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様式第</w:t>
      </w:r>
      <w:r>
        <w:rPr>
          <w:rFonts w:hint="eastAsia" w:ascii="ＭＳ ゴシック" w:hAnsi="ＭＳ ゴシック" w:eastAsia="ＭＳ ゴシック"/>
          <w:color w:val="000000"/>
        </w:rPr>
        <w:t>10</w:t>
      </w:r>
      <w:r>
        <w:rPr>
          <w:rFonts w:hint="eastAsia" w:ascii="ＭＳ ゴシック" w:hAnsi="ＭＳ ゴシック" w:eastAsia="ＭＳ ゴシック"/>
          <w:color w:val="000000"/>
        </w:rPr>
        <w:t>号</w:t>
      </w:r>
      <w:r>
        <w:rPr>
          <w:rFonts w:hint="eastAsia" w:ascii="ＭＳ 明朝" w:hAnsi="ＭＳ 明朝" w:eastAsia="ＭＳ 明朝"/>
          <w:color w:val="000000"/>
        </w:rPr>
        <w:t>（第３条関係）（用紙　日本産業規格Ａ４縦型）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1905</wp:posOffset>
                </wp:positionV>
                <wp:extent cx="800100" cy="685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　置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　　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　　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15pt;mso-position-vertical-relative:text;mso-position-horizontal-relative:text;position:absolute;height:54pt;mso-wrap-distance-top:0pt;width:63pt;mso-wrap-distance-left:16pt;margin-left:167.15pt;z-index:6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　　置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　　理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　　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廃　　止　　届</w:t>
      </w:r>
    </w:p>
    <w:p>
      <w:pPr>
        <w:pStyle w:val="0"/>
        <w:ind w:left="8820" w:leftChars="4200" w:right="216" w:rightChars="103" w:firstLine="523" w:firstLineChars="249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静岡県知事　氏　　　名　様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100330</wp:posOffset>
                </wp:positionV>
                <wp:extent cx="1628775" cy="5048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法人にあつては、主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　たる事務所の所在地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pt;mso-position-vertical-relative:text;mso-position-horizontal-relative:text;position:absolute;height:39.75pt;mso-wrap-distance-top:0pt;width:128.25pt;mso-wrap-distance-left:16pt;margin-left:318.25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/>
                          <w:u w:val="none" w:color="auto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　</w:t>
                      </w: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法人にあつては、主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　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100330</wp:posOffset>
                </wp:positionV>
                <wp:extent cx="1492250" cy="39941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92250" cy="399415"/>
                        </a:xfrm>
                        <a:prstGeom prst="bracketPair">
                          <a:avLst>
                            <a:gd name="adj" fmla="val 1667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7.9pt;mso-position-vertical-relative:text;mso-position-horizontal-relative:text;position:absolute;height:31.45pt;mso-wrap-distance-top:0pt;width:117.5pt;mso-wrap-distance-left:16pt;margin-left:322.10000000000002pt;z-index:3;" o:spid="_x0000_s1028" o:allowincell="t" o:allowoverlap="t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5670" w:firstLineChars="2700"/>
        <w:jc w:val="left"/>
        <w:rPr>
          <w:rFonts w:hint="default"/>
          <w:color w:val="000000"/>
          <w:u w:val="none" w:color="auto"/>
        </w:rPr>
      </w:pPr>
      <w:r>
        <w:rPr>
          <w:rFonts w:hint="eastAsia"/>
          <w:color w:val="000000"/>
          <w:u w:val="none" w:color="auto"/>
        </w:rPr>
        <w:t>住　所</w:t>
      </w: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  <w:u w:val="none" w:color="auto"/>
        </w:rPr>
      </w:pPr>
      <w:r>
        <w:rPr>
          <w:rFonts w:hint="eastAsia"/>
          <w:color w:val="000000"/>
          <w:u w:val="none" w:color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81915</wp:posOffset>
                </wp:positionV>
                <wp:extent cx="1666875" cy="5048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法人にあつては、名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45pt;mso-position-vertical-relative:text;mso-position-horizontal-relative:text;position:absolute;height:39.75pt;mso-wrap-distance-top:0pt;width:131.25pt;mso-wrap-distance-left:16pt;margin-left:314.75pt;z-index:4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/>
                          <w:u w:val="none" w:color="auto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法人にあつては、名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　</w:t>
                      </w: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none" w:color="auto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98425</wp:posOffset>
                </wp:positionV>
                <wp:extent cx="1480185" cy="39941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0185" cy="399415"/>
                        </a:xfrm>
                        <a:prstGeom prst="bracketPair">
                          <a:avLst>
                            <a:gd name="adj" fmla="val 166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7.75pt;mso-position-vertical-relative:text;mso-position-horizontal-relative:text;position:absolute;height:31.45pt;mso-wrap-distance-top:0pt;width:116.55pt;mso-wrap-distance-left:16pt;margin-left:323.05pt;z-index:5;" o:spid="_x0000_s1030" o:allowincell="t" o:allowoverlap="t" filled="f" stroked="t" strokecolor="#000000" strokeweight="0.75pt" o:spt="185" type="#_x0000_t185" adj="359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u w:val="none" w:color="auto"/>
        </w:rPr>
        <w:t>　　　　　　　　　　　　　　　　　　　　　　届出者</w:t>
      </w: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5670" w:firstLineChars="2700"/>
        <w:jc w:val="left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/>
          <w:color w:val="000000"/>
          <w:u w:val="none" w:color="auto"/>
        </w:rPr>
        <w:t>氏　名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5670" w:firstLineChars="2700"/>
        <w:jc w:val="left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静岡県都市公園条例第６条の２の規定により、次のとおり届け出ます。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ind w:left="210" w:leftChars="100" w:right="111" w:rightChars="53" w:firstLine="21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都市公園名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設置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管理の場所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占用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許可年月日及び許可番号　　　　年　　月　　日　第　　号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設置</w:t>
      </w:r>
    </w:p>
    <w:p>
      <w:pPr>
        <w:pStyle w:val="0"/>
        <w:ind w:left="210" w:right="111" w:rightChars="53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管理廃止の年月日　　　　年　　月　　日</w:t>
      </w:r>
    </w:p>
    <w:p>
      <w:pPr>
        <w:pStyle w:val="0"/>
        <w:ind w:left="210" w:right="111" w:rightChars="53" w:hanging="210" w:hangingChars="100"/>
        <w:rPr>
          <w:rFonts w:hint="eastAsia"/>
        </w:rPr>
      </w:pPr>
      <w:r>
        <w:rPr>
          <w:rFonts w:hint="eastAsia" w:ascii="ＭＳ 明朝" w:hAnsi="ＭＳ 明朝" w:eastAsia="ＭＳ 明朝"/>
          <w:color w:val="000000"/>
        </w:rPr>
        <w:t>　　占用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8"/>
        </w:rPr>
        <w:t xml:space="preserve"> </w:t>
      </w:r>
    </w:p>
    <w:sectPr>
      <w:pgSz w:w="11906" w:h="16838"/>
      <w:pgMar w:top="1701" w:right="1417" w:bottom="45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1</Pages>
  <Words>1</Words>
  <Characters>125</Characters>
  <Application>JUST Note</Application>
  <Lines>34</Lines>
  <Paragraphs>18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村上　優麻</cp:lastModifiedBy>
  <cp:lastPrinted>2021-01-29T01:02:50Z</cp:lastPrinted>
  <dcterms:created xsi:type="dcterms:W3CDTF">2020-11-30T02:31:00Z</dcterms:created>
  <dcterms:modified xsi:type="dcterms:W3CDTF">2022-03-15T01:52:31Z</dcterms:modified>
  <cp:revision>18</cp:revision>
</cp:coreProperties>
</file>