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様式第１号</w:t>
      </w:r>
      <w:r>
        <w:rPr>
          <w:rFonts w:hint="eastAsia"/>
          <w:color w:val="000000"/>
        </w:rPr>
        <w:t>（用紙　日本産業規格Ａ４縦型）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訪問看護提供体制充実事業費補助金交付申請書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　　　　　　　　　　　　　　第　　　号</w:t>
      </w:r>
    </w:p>
    <w:p>
      <w:pPr>
        <w:pStyle w:val="0"/>
        <w:jc w:val="right"/>
        <w:rPr>
          <w:rFonts w:hint="default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　　　　　　　　　　　　　　　　　　　　　　　　　　　　　　　　年　月　日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静岡県知事　氏　　　名　様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　　　　　　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　所在地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　　　　　　　　</w:t>
      </w:r>
      <w:r>
        <w:rPr>
          <w:rFonts w:hint="default"/>
          <w:color w:val="000000"/>
        </w:rPr>
        <w:t xml:space="preserve">   </w:t>
      </w:r>
      <w:r>
        <w:rPr>
          <w:rFonts w:hint="eastAsia"/>
          <w:color w:val="000000"/>
        </w:rPr>
        <w:t>名　称　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　　　　　</w:t>
      </w:r>
      <w:r>
        <w:rPr>
          <w:rFonts w:hint="default"/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代表者　</w:t>
      </w:r>
    </w:p>
    <w:p>
      <w:pPr>
        <w:pStyle w:val="0"/>
        <w:wordWrap w:val="0"/>
        <w:spacing w:line="469" w:lineRule="exact"/>
        <w:ind w:firstLine="2409" w:firstLineChars="1200"/>
        <w:jc w:val="left"/>
        <w:rPr>
          <w:rFonts w:hint="default"/>
          <w:color w:val="000000"/>
        </w:rPr>
      </w:pPr>
    </w:p>
    <w:p>
      <w:pPr>
        <w:pStyle w:val="0"/>
        <w:wordWrap w:val="0"/>
        <w:spacing w:line="469" w:lineRule="exact"/>
        <w:ind w:firstLine="2409" w:firstLineChars="1200"/>
        <w:jc w:val="left"/>
        <w:rPr>
          <w:rFonts w:hint="default"/>
          <w:color w:val="000000"/>
        </w:rPr>
      </w:pPr>
    </w:p>
    <w:p>
      <w:pPr>
        <w:pStyle w:val="0"/>
        <w:ind w:left="201" w:hanging="201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　令和５年度において訪問看護提供体制充実事業を実施したいので、補助金を交付されるよう関係書類を添えて申請します。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１　交付申請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default"/>
          <w:color w:val="000000"/>
          <w:spacing w:val="1"/>
          <w:w w:val="66"/>
          <w:fitText w:val="200" w:id="1"/>
        </w:rPr>
        <w:t>(1)</w:t>
      </w:r>
      <w:r>
        <w:rPr>
          <w:rFonts w:hint="eastAsia"/>
          <w:color w:val="000000"/>
        </w:rPr>
        <w:t>　金額　　　　　　　　　　円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default"/>
          <w:color w:val="000000"/>
          <w:spacing w:val="1"/>
          <w:w w:val="66"/>
          <w:fitText w:val="200" w:id="2"/>
        </w:rPr>
        <w:t>(2)</w:t>
      </w:r>
      <w:r>
        <w:rPr>
          <w:rFonts w:hint="eastAsia"/>
          <w:color w:val="000000"/>
        </w:rPr>
        <w:t>　事業の目的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口座振替先　金融機関名</w:t>
      </w: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支店名</w:t>
      </w: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口座種別</w:t>
      </w: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口座番号</w:t>
      </w: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口座名義人（カナ）</w:t>
      </w: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firstLine="201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（注）　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責任者　職・氏名</w:t>
      </w:r>
    </w:p>
    <w:p>
      <w:pPr>
        <w:pStyle w:val="0"/>
        <w:kinsoku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作成者　職・氏名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br w:type="page"/>
      </w:r>
      <w:r>
        <w:rPr>
          <w:rFonts w:hint="eastAsia" w:ascii="ＭＳ ゴシック" w:hAnsi="ＭＳ ゴシック" w:eastAsia="ＭＳ ゴシック"/>
          <w:color w:val="000000"/>
        </w:rPr>
        <w:t>様式第２号</w:t>
      </w:r>
      <w:r>
        <w:rPr>
          <w:rFonts w:hint="eastAsia"/>
          <w:color w:val="000000"/>
        </w:rPr>
        <w:t>（用紙</w:t>
      </w:r>
      <w:r>
        <w:rPr>
          <w:rFonts w:hint="default"/>
          <w:color w:val="000000"/>
        </w:rPr>
        <w:t xml:space="preserve">  </w:t>
      </w:r>
      <w:r>
        <w:rPr>
          <w:rFonts w:hint="eastAsia"/>
          <w:color w:val="000000"/>
        </w:rPr>
        <w:t>日本産業規格Ａ４縦型）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wordWrap w:val="0"/>
        <w:spacing w:line="240" w:lineRule="atLeast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事業計画書</w:t>
      </w:r>
      <w:r>
        <w:rPr>
          <w:rFonts w:hint="default"/>
          <w:strike w:val="0"/>
          <w:dstrike w:val="1"/>
          <w:color w:val="000000"/>
        </w:rPr>
        <w:t>(</w:t>
      </w:r>
      <w:r>
        <w:rPr>
          <w:rFonts w:hint="eastAsia"/>
          <w:strike w:val="0"/>
          <w:dstrike w:val="1"/>
          <w:color w:val="000000"/>
        </w:rPr>
        <w:t>変更事業計画書、事業実績書</w:t>
      </w:r>
      <w:r>
        <w:rPr>
          <w:rFonts w:hint="default"/>
          <w:strike w:val="0"/>
          <w:dstrike w:val="1"/>
          <w:color w:val="000000"/>
        </w:rPr>
        <w:t>)</w:t>
      </w:r>
    </w:p>
    <w:p>
      <w:pPr>
        <w:pStyle w:val="0"/>
        <w:kinsoku w:val="0"/>
        <w:overflowPunct w:val="0"/>
        <w:autoSpaceDE w:val="0"/>
        <w:autoSpaceDN w:val="0"/>
        <w:spacing w:line="360" w:lineRule="exact"/>
        <w:rPr>
          <w:rFonts w:hint="default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spacing w:line="360" w:lineRule="exact"/>
        <w:ind w:firstLine="201" w:firstLineChars="100"/>
        <w:rPr>
          <w:rFonts w:hint="eastAsia" w:ascii="ＭＳ 明朝" w:hAnsi="ＭＳ 明朝" w:eastAsia="ＭＳ 明朝"/>
          <w:color w:val="000000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１　訪問看護ステーション及び開設者の名称、所在地、事業所番号等</w:t>
      </w:r>
    </w:p>
    <w:tbl>
      <w:tblPr>
        <w:tblStyle w:val="11"/>
        <w:tblW w:w="9139" w:type="dxa"/>
        <w:tblInd w:w="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500"/>
        <w:gridCol w:w="100"/>
        <w:gridCol w:w="1900"/>
        <w:gridCol w:w="300"/>
        <w:gridCol w:w="474"/>
        <w:gridCol w:w="881"/>
        <w:gridCol w:w="882"/>
        <w:gridCol w:w="3102"/>
      </w:tblGrid>
      <w:tr>
        <w:trPr/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訪問看護ステーションの名称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/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訪問看護ステーション所在地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/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開設者の名称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/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開設者の所在地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/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指定年月日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　　年　　月　　日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事業所番号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>
          <w:trHeight w:val="35" w:hRule="atLeast"/>
        </w:trPr>
        <w:tc>
          <w:tcPr>
            <w:tcW w:w="9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事務担当部署・氏名・連絡先</w:t>
            </w:r>
          </w:p>
        </w:tc>
      </w:tr>
      <w:tr>
        <w:trPr>
          <w:trHeight w:val="230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担当部署名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連絡先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電話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担当者名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FAX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0"/>
              </w:rPr>
            </w:pPr>
          </w:p>
        </w:tc>
      </w:tr>
      <w:tr>
        <w:trPr/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Ｅﾒｰﾙ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60" w:lineRule="exact"/>
        <w:rPr>
          <w:rFonts w:hint="eastAsia" w:ascii="ＭＳ 明朝" w:hAnsi="ＭＳ 明朝" w:eastAsia="ＭＳ 明朝"/>
          <w:color w:val="000000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　（注）組織体制が分かる書類を添付すること。</w:t>
      </w:r>
    </w:p>
    <w:p>
      <w:pPr>
        <w:pStyle w:val="0"/>
        <w:kinsoku w:val="0"/>
        <w:overflowPunct w:val="0"/>
        <w:autoSpaceDE w:val="0"/>
        <w:autoSpaceDN w:val="0"/>
        <w:spacing w:line="360" w:lineRule="exact"/>
        <w:rPr>
          <w:rFonts w:hint="eastAsia"/>
          <w:color w:val="000000"/>
          <w:sz w:val="20"/>
        </w:rPr>
      </w:pPr>
    </w:p>
    <w:p>
      <w:pPr>
        <w:pStyle w:val="0"/>
        <w:kinsoku w:val="0"/>
        <w:overflowPunct w:val="0"/>
        <w:autoSpaceDE w:val="0"/>
        <w:autoSpaceDN w:val="0"/>
        <w:spacing w:line="360" w:lineRule="exact"/>
        <w:ind w:firstLine="201" w:firstLineChars="100"/>
        <w:rPr>
          <w:rFonts w:hint="eastAsia" w:ascii="ＭＳ 明朝" w:hAnsi="ＭＳ 明朝" w:eastAsia="ＭＳ 明朝"/>
          <w:color w:val="000000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２　対象となる新任訪問看護職員</w:t>
      </w:r>
    </w:p>
    <w:tbl>
      <w:tblPr>
        <w:tblStyle w:val="11"/>
        <w:tblW w:w="9149" w:type="dxa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310"/>
        <w:gridCol w:w="800"/>
        <w:gridCol w:w="2000"/>
        <w:gridCol w:w="4000"/>
        <w:gridCol w:w="1039"/>
      </w:tblGrid>
      <w:tr>
        <w:trPr/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氏名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資格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就労開始日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同行訪問研修予定期間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雇用形態</w:t>
            </w:r>
          </w:p>
        </w:tc>
      </w:tr>
      <w:tr>
        <w:trPr/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令和　年　月　日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令和　年　月　日～令和　年　月　日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/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令和　年　月　日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令和　年　月　日～令和　年　月　日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60" w:lineRule="exact"/>
        <w:rPr>
          <w:rFonts w:hint="eastAsia" w:ascii="ＭＳ 明朝" w:hAnsi="ＭＳ 明朝" w:eastAsia="ＭＳ 明朝"/>
          <w:color w:val="000000"/>
          <w:sz w:val="20"/>
        </w:rPr>
      </w:pPr>
      <w:r>
        <w:rPr>
          <w:rFonts w:hint="eastAsia" w:ascii="ＭＳ 明朝" w:hAnsi="ＭＳ 明朝" w:eastAsia="ＭＳ 明朝"/>
          <w:color w:val="000000"/>
          <w:sz w:val="20"/>
        </w:rPr>
        <w:t>　（注）対象となる新任訪問看護職員の雇用契約書を添付すること。</w:t>
      </w:r>
    </w:p>
    <w:p>
      <w:pPr>
        <w:pStyle w:val="0"/>
        <w:wordWrap w:val="0"/>
        <w:rPr>
          <w:rFonts w:hint="eastAsia"/>
          <w:color w:val="000000"/>
        </w:rPr>
      </w:pPr>
    </w:p>
    <w:p>
      <w:pPr>
        <w:pStyle w:val="0"/>
        <w:wordWrap w:val="0"/>
        <w:rPr>
          <w:rFonts w:hint="eastAsia"/>
          <w:color w:val="000000"/>
        </w:rPr>
      </w:pPr>
      <w:r>
        <w:rPr>
          <w:rFonts w:hint="eastAsia"/>
          <w:color w:val="000000"/>
        </w:rPr>
        <w:t>　３　同行訪問研修で指導を行う看護職員</w:t>
      </w:r>
    </w:p>
    <w:tbl>
      <w:tblPr>
        <w:tblStyle w:val="11"/>
        <w:tblW w:w="9149" w:type="dxa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110"/>
        <w:gridCol w:w="1018"/>
        <w:gridCol w:w="1564"/>
        <w:gridCol w:w="1418"/>
        <w:gridCol w:w="3039"/>
      </w:tblGrid>
      <w:tr>
        <w:trPr/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氏名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資格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勤務期間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雇用形態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備考</w:t>
            </w:r>
          </w:p>
        </w:tc>
      </w:tr>
      <w:tr>
        <w:trPr>
          <w:trHeight w:val="509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　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int="eastAsia" w:ascii="ＭＳ 明朝" w:hAnsi="ＭＳ 明朝" w:eastAsia="ＭＳ 明朝"/>
                <w:color w:val="000000"/>
                <w:sz w:val="20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４　総事業費　　　　　　　　　　　　　　　　　　　　　　　　　　　　　　　　　　</w:t>
      </w:r>
    </w:p>
    <w:tbl>
      <w:tblPr>
        <w:tblStyle w:val="11"/>
        <w:tblW w:w="0" w:type="auto"/>
        <w:tblInd w:w="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033"/>
        <w:gridCol w:w="3033"/>
        <w:gridCol w:w="3034"/>
      </w:tblGrid>
      <w:tr>
        <w:trPr>
          <w:trHeight w:val="527" w:hRule="atLeast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給料相当額</w:t>
            </w:r>
            <w:r>
              <w:rPr>
                <w:rFonts w:hint="eastAsia"/>
                <w:color w:val="000000"/>
                <w:spacing w:val="0"/>
                <w:w w:val="67"/>
                <w:fitText w:val="201" w:id="3"/>
              </w:rPr>
              <w:t>(a</w:t>
            </w:r>
            <w:r>
              <w:rPr>
                <w:rFonts w:hint="eastAsia"/>
                <w:color w:val="000000"/>
                <w:spacing w:val="1"/>
                <w:w w:val="67"/>
                <w:fitText w:val="201" w:id="3"/>
              </w:rPr>
              <w:t>)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総研修実施時間</w:t>
            </w:r>
            <w:r>
              <w:rPr>
                <w:rFonts w:hint="eastAsia"/>
                <w:color w:val="000000"/>
                <w:spacing w:val="0"/>
                <w:w w:val="67"/>
                <w:fitText w:val="201" w:id="4"/>
              </w:rPr>
              <w:t>(b</w:t>
            </w:r>
            <w:r>
              <w:rPr>
                <w:rFonts w:hint="eastAsia"/>
                <w:color w:val="000000"/>
                <w:spacing w:val="1"/>
                <w:w w:val="67"/>
                <w:fitText w:val="201" w:id="4"/>
              </w:rPr>
              <w:t>)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総事業費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Ａ＝</w:t>
            </w:r>
            <w:r>
              <w:rPr>
                <w:rFonts w:hint="eastAsia"/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</w:rPr>
              <w:t>b)</w:t>
            </w:r>
          </w:p>
        </w:tc>
      </w:tr>
      <w:tr>
        <w:trPr>
          <w:trHeight w:val="817" w:hRule="atLeast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1,331</w:t>
            </w: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時間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　　　円</w:t>
            </w:r>
          </w:p>
        </w:tc>
      </w:tr>
    </w:tbl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>
        <w:rPr>
          <w:rFonts w:hint="eastAsia" w:ascii="ＭＳ 明朝" w:hAnsi="ＭＳ 明朝" w:eastAsia="ＭＳ 明朝"/>
          <w:color w:val="000000"/>
          <w:sz w:val="20"/>
        </w:rPr>
        <w:t>（注）　</w:t>
      </w:r>
      <w:r>
        <w:rPr>
          <w:rFonts w:hint="eastAsia" w:ascii="ＭＳ 明朝" w:hAnsi="ＭＳ 明朝" w:eastAsia="ＭＳ 明朝"/>
          <w:color w:val="000000"/>
          <w:spacing w:val="0"/>
          <w:w w:val="67"/>
          <w:sz w:val="20"/>
          <w:fitText w:val="201" w:id="5"/>
        </w:rPr>
        <w:t>(b</w:t>
      </w:r>
      <w:r>
        <w:rPr>
          <w:rFonts w:hint="eastAsia" w:ascii="ＭＳ 明朝" w:hAnsi="ＭＳ 明朝" w:eastAsia="ＭＳ 明朝"/>
          <w:color w:val="000000"/>
          <w:spacing w:val="1"/>
          <w:w w:val="67"/>
          <w:sz w:val="20"/>
          <w:fitText w:val="201" w:id="5"/>
        </w:rPr>
        <w:t>)</w:t>
      </w:r>
      <w:r>
        <w:rPr>
          <w:rFonts w:hint="eastAsia" w:ascii="ＭＳ 明朝" w:hAnsi="ＭＳ 明朝" w:eastAsia="ＭＳ 明朝"/>
          <w:color w:val="000000"/>
          <w:sz w:val="20"/>
        </w:rPr>
        <w:t>欄は、１時間未満は切り捨てること。</w:t>
      </w:r>
    </w:p>
    <w:p>
      <w:pPr>
        <w:pStyle w:val="0"/>
        <w:rPr>
          <w:rFonts w:hint="eastAsia"/>
          <w:color w:val="000000"/>
        </w:rPr>
      </w:pPr>
    </w:p>
    <w:p>
      <w:pPr>
        <w:rPr>
          <w:rFonts w:hint="eastAsia"/>
          <w:color w:val="auto"/>
        </w:rPr>
        <w:sectPr>
          <w:footnotePr>
            <w:numFmt w:val="lowerRoman"/>
          </w:footnotePr>
          <w:endnotePr>
            <w:numFmt w:val="decimal"/>
            <w:numStart w:val="0"/>
          </w:endnotePr>
          <w:type w:val="nextColumn"/>
          <w:pgSz w:w="11905" w:h="16837"/>
          <w:pgMar w:top="1985" w:right="1134" w:bottom="1701" w:left="1134" w:header="720" w:footer="720" w:gutter="0"/>
          <w:cols w:space="720"/>
          <w:textDirection w:val="lrTb"/>
          <w:docGrid w:type="linesAndChars" w:linePitch="273" w:charSpace="157"/>
        </w:sectPr>
      </w:pPr>
    </w:p>
    <w:p>
      <w:pPr>
        <w:pStyle w:val="0"/>
        <w:rPr>
          <w:rFonts w:hint="eastAsia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様式第３号</w:t>
      </w:r>
      <w:r>
        <w:rPr>
          <w:rFonts w:hint="eastAsia"/>
          <w:snapToGrid w:val="0"/>
          <w:color w:val="000000"/>
        </w:rPr>
        <w:t>（用紙　日本産業規格Ａ４横型）</w:t>
      </w: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経費所要額調</w:t>
      </w:r>
      <w:r>
        <w:rPr>
          <w:rFonts w:hint="eastAsia"/>
          <w:strike w:val="0"/>
          <w:dstrike w:val="1"/>
          <w:color w:val="000000"/>
        </w:rPr>
        <w:t>（変更経費所要額調、収支精算書）</w:t>
      </w:r>
    </w:p>
    <w:p>
      <w:pPr>
        <w:pStyle w:val="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（単位：円）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50"/>
        <w:gridCol w:w="1950"/>
        <w:gridCol w:w="1950"/>
        <w:gridCol w:w="1950"/>
        <w:gridCol w:w="1950"/>
        <w:gridCol w:w="1950"/>
        <w:gridCol w:w="1950"/>
        <w:gridCol w:w="1956"/>
      </w:tblGrid>
      <w:tr>
        <w:trPr/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総事業費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A)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寄附金その他の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収入額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差引事業費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A)-(B)=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C)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補助対象経費の実支出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予定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額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D)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補助基準額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E)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選定額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F)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補助所要額</w:t>
            </w:r>
          </w:p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G)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>
        <w:trPr>
          <w:trHeight w:val="528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0"/>
              <w:jc w:val="right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spacing w:line="300" w:lineRule="exac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>（注）</w:t>
      </w:r>
    </w:p>
    <w:p>
      <w:pPr>
        <w:pStyle w:val="0"/>
        <w:spacing w:line="300" w:lineRule="exac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>　１　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Ｅ欄は、別表に定める基準額を記入すること。</w:t>
      </w:r>
    </w:p>
    <w:p>
      <w:pPr>
        <w:pStyle w:val="0"/>
        <w:spacing w:line="300" w:lineRule="exac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>　２　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Ｆ欄は、Ｄ欄の額とＥ欄の額を比較して、いずれか少ない額を記入すること。</w:t>
      </w:r>
    </w:p>
    <w:p>
      <w:pPr>
        <w:pStyle w:val="0"/>
        <w:spacing w:line="300" w:lineRule="exac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>　３　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Ｇ欄は、Ｃ欄の額とＦ欄の額を比較して、いずれか少ない額に別表に定める補助率を乗じた額（</w:t>
      </w:r>
      <w:r>
        <w:rPr>
          <w:rFonts w:hint="eastAsia"/>
          <w:color w:val="000000"/>
          <w:sz w:val="18"/>
        </w:rPr>
        <w:t>1,000</w:t>
      </w:r>
      <w:r>
        <w:rPr>
          <w:rFonts w:hint="eastAsia"/>
          <w:color w:val="000000"/>
          <w:sz w:val="18"/>
        </w:rPr>
        <w:t>円未満の端数が生じた場合には、これを切り捨てた額）を記入すること。</w:t>
      </w:r>
    </w:p>
    <w:p>
      <w:pPr>
        <w:pStyle w:val="0"/>
        <w:spacing w:line="300" w:lineRule="exact"/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>　４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 w:val="18"/>
        </w:rPr>
        <w:t>変更経費所要額調の場合は、変更前の金額を上段に括弧書きし、変更後の金額を下段に記入すること。</w:t>
      </w:r>
    </w:p>
    <w:p>
      <w:pPr>
        <w:pStyle w:val="0"/>
        <w:rPr>
          <w:rFonts w:hint="eastAsia"/>
          <w:color w:val="000000"/>
          <w:sz w:val="18"/>
        </w:rPr>
      </w:pPr>
    </w:p>
    <w:p>
      <w:pPr>
        <w:rPr>
          <w:rFonts w:hint="eastAsia"/>
          <w:color w:val="auto"/>
        </w:rPr>
        <w:sectPr>
          <w:footnotePr>
            <w:numFmt w:val="lowerRoman"/>
          </w:footnotePr>
          <w:endnotePr>
            <w:numFmt w:val="decimal"/>
            <w:numStart w:val="0"/>
          </w:endnotePr>
          <w:pgSz w:w="16837" w:h="11905" w:orient="landscape"/>
          <w:pgMar w:top="720" w:right="720" w:bottom="720" w:left="720" w:header="720" w:footer="720" w:gutter="0"/>
          <w:cols w:space="720"/>
          <w:textDirection w:val="lrTb"/>
          <w:docGrid w:type="linesAndChars" w:linePitch="273" w:charSpace="157"/>
        </w:sectPr>
      </w:pPr>
    </w:p>
    <w:p>
      <w:pPr>
        <w:pStyle w:val="0"/>
        <w:wordWrap w:val="0"/>
        <w:rPr>
          <w:rFonts w:hint="default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様式第４号</w:t>
      </w:r>
      <w:r>
        <w:rPr>
          <w:rFonts w:hint="eastAsia"/>
          <w:color w:val="000000"/>
        </w:rPr>
        <w:t>（用紙　日本産業規格Ａ４縦型）</w:t>
      </w:r>
    </w:p>
    <w:p>
      <w:pPr>
        <w:pStyle w:val="0"/>
        <w:wordWrap w:val="0"/>
        <w:spacing w:line="469" w:lineRule="exact"/>
        <w:jc w:val="left"/>
        <w:rPr>
          <w:rFonts w:hint="default"/>
          <w:color w:val="000000"/>
        </w:rPr>
      </w:pPr>
    </w:p>
    <w:p>
      <w:pPr>
        <w:pStyle w:val="0"/>
        <w:spacing w:line="469" w:lineRule="exact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収支予算書</w:t>
      </w:r>
      <w:r>
        <w:rPr>
          <w:rFonts w:hint="eastAsia"/>
          <w:strike w:val="0"/>
          <w:dstrike w:val="1"/>
          <w:color w:val="000000"/>
        </w:rPr>
        <w:t>（変更収支予算書、収支決算書）</w:t>
      </w:r>
    </w:p>
    <w:p>
      <w:pPr>
        <w:pStyle w:val="0"/>
        <w:wordWrap w:val="0"/>
        <w:spacing w:line="469" w:lineRule="exact"/>
        <w:ind w:firstLine="201" w:firstLineChars="100"/>
        <w:jc w:val="left"/>
        <w:rPr>
          <w:rFonts w:hint="default"/>
          <w:color w:val="000000"/>
        </w:rPr>
      </w:pPr>
      <w:r>
        <w:rPr>
          <w:rFonts w:hint="eastAsia"/>
          <w:color w:val="000000"/>
        </w:rPr>
        <w:t>１　収入の部</w:t>
      </w:r>
    </w:p>
    <w:tbl>
      <w:tblPr>
        <w:tblStyle w:val="11"/>
        <w:tblW w:w="0" w:type="auto"/>
        <w:tblInd w:w="50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125"/>
        <w:gridCol w:w="2000"/>
        <w:gridCol w:w="2000"/>
        <w:gridCol w:w="750"/>
        <w:gridCol w:w="750"/>
        <w:gridCol w:w="2000"/>
      </w:tblGrid>
      <w:tr>
        <w:trPr/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　算　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比　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区　　　分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/>
                <w:strike w:val="0"/>
                <w:dstrike w:val="1"/>
                <w:color w:val="000000"/>
              </w:rPr>
              <w:t>（変更予算額）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備　　　考</w:t>
            </w:r>
          </w:p>
        </w:tc>
      </w:tr>
      <w:tr>
        <w:trPr/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/>
                <w:strike w:val="0"/>
                <w:dstrike w:val="1"/>
                <w:color w:val="000000"/>
              </w:rPr>
              <w:t>（決　算　額）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strike w:val="0"/>
                <w:dstrike w:val="1"/>
                <w:color w:val="000000"/>
              </w:rPr>
              <w:t>（予　算　額）</w:t>
            </w:r>
          </w:p>
        </w:tc>
        <w:tc>
          <w:tcPr>
            <w:tcW w:w="7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増</w:t>
            </w:r>
          </w:p>
        </w:tc>
        <w:tc>
          <w:tcPr>
            <w:tcW w:w="7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△減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  <w:tr>
        <w:trPr>
          <w:trHeight w:val="2970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　　</w:t>
            </w:r>
            <w:r>
              <w:rPr>
                <w:rFonts w:hint="default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　　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  <w:tr>
        <w:trPr>
          <w:trHeight w:val="193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wordWrap w:val="0"/>
        <w:spacing w:before="279" w:beforeLines="100" w:beforeAutospacing="0" w:line="469" w:lineRule="exact"/>
        <w:ind w:firstLine="201" w:firstLineChars="100"/>
        <w:jc w:val="left"/>
        <w:rPr>
          <w:rFonts w:hint="default"/>
          <w:color w:val="000000"/>
        </w:rPr>
      </w:pPr>
      <w:r>
        <w:rPr>
          <w:rFonts w:hint="eastAsia"/>
          <w:color w:val="000000"/>
        </w:rPr>
        <w:t>２　支出の部</w:t>
      </w:r>
    </w:p>
    <w:tbl>
      <w:tblPr>
        <w:tblStyle w:val="11"/>
        <w:tblW w:w="0" w:type="auto"/>
        <w:tblInd w:w="50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125"/>
        <w:gridCol w:w="2000"/>
        <w:gridCol w:w="2000"/>
        <w:gridCol w:w="750"/>
        <w:gridCol w:w="750"/>
        <w:gridCol w:w="2000"/>
      </w:tblGrid>
      <w:tr>
        <w:trPr/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予　算　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比　較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区　　　分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/>
                <w:strike w:val="0"/>
                <w:dstrike w:val="1"/>
                <w:color w:val="000000"/>
              </w:rPr>
              <w:t>（変更予算額）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strike w:val="0"/>
                <w:dstrike w:val="1"/>
                <w:color w:val="000000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算出基礎</w:t>
            </w:r>
          </w:p>
        </w:tc>
      </w:tr>
      <w:tr>
        <w:trPr/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/>
                <w:strike w:val="0"/>
                <w:dstrike w:val="1"/>
                <w:color w:val="000000"/>
              </w:rPr>
              <w:t>（決　算　額）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strike w:val="0"/>
                <w:dstrike w:val="1"/>
                <w:color w:val="000000"/>
              </w:rPr>
            </w:pPr>
            <w:r>
              <w:rPr>
                <w:rFonts w:hint="eastAsia"/>
                <w:strike w:val="0"/>
                <w:dstrike w:val="1"/>
                <w:color w:val="000000"/>
              </w:rPr>
              <w:t>（予　算　額）</w:t>
            </w:r>
          </w:p>
        </w:tc>
        <w:tc>
          <w:tcPr>
            <w:tcW w:w="7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増</w:t>
            </w:r>
          </w:p>
        </w:tc>
        <w:tc>
          <w:tcPr>
            <w:tcW w:w="7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△減</w:t>
            </w:r>
          </w:p>
        </w:tc>
        <w:tc>
          <w:tcPr>
            <w:tcW w:w="20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  <w:tr>
        <w:trPr>
          <w:trHeight w:val="2835" w:hRule="atLeast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　　　　　　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　　　　　　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　円</w:t>
            </w: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  <w:tr>
        <w:trPr>
          <w:trHeight w:val="46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69" w:lineRule="exact"/>
              <w:jc w:val="left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wordWrap w:val="0"/>
        <w:spacing w:line="469" w:lineRule="exact"/>
        <w:ind w:firstLine="402" w:firstLineChars="200"/>
        <w:jc w:val="left"/>
        <w:rPr>
          <w:rFonts w:hint="default"/>
          <w:color w:val="000000"/>
          <w:sz w:val="18"/>
        </w:rPr>
      </w:pPr>
      <w:r>
        <w:rPr>
          <w:rFonts w:hint="eastAsia"/>
          <w:color w:val="000000"/>
          <w:sz w:val="18"/>
        </w:rPr>
        <w:t>（注）変更収支予算書の場合は、変更前の金額を上段に括弧書きし、変更後の金額を下段に記入すること。</w:t>
      </w:r>
    </w:p>
    <w:p>
      <w:pPr>
        <w:pStyle w:val="0"/>
        <w:wordWrap w:val="0"/>
        <w:spacing w:line="469" w:lineRule="exact"/>
        <w:ind w:firstLine="402" w:firstLineChars="200"/>
        <w:jc w:val="left"/>
        <w:rPr>
          <w:rFonts w:hint="eastAsia"/>
          <w:color w:val="00000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endnotePr>
        <w:numStart w:val="0"/>
      </w:endnotePr>
      <w:type w:val="nextColumn"/>
      <w:pgSz w:w="11906" w:h="16838"/>
      <w:pgMar w:top="1701" w:right="1134" w:bottom="1701" w:left="1134" w:header="720" w:footer="720" w:gutter="0"/>
      <w:cols w:space="720"/>
      <w:textDirection w:val="lrTb"/>
      <w:docGrid w:type="linesAndChars" w:linePitch="2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efaultTableStyle w:val="20"/>
  <w:drawingGridHorizontalSpacing w:val="100"/>
  <w:drawingGridVerticalSpacing w:val="279"/>
  <w:displayHorizontalDrawingGridEvery w:val="0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ody Text Indent"/>
    <w:basedOn w:val="0"/>
    <w:next w:val="16"/>
    <w:link w:val="0"/>
    <w:uiPriority w:val="0"/>
    <w:pPr>
      <w:wordWrap w:val="0"/>
      <w:spacing w:line="360" w:lineRule="exact"/>
      <w:ind w:left="654" w:hanging="654"/>
      <w:jc w:val="lef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1917</TotalTime>
  <Pages>4</Pages>
  <Words>22</Words>
  <Characters>1055</Characters>
  <Application>JUST Note</Application>
  <Lines>558</Lines>
  <Paragraphs>125</Paragraphs>
  <Company>静岡県</Company>
  <CharactersWithSpaces>1485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静岡県規則第○号</dc:title>
  <dc:creator>ＦＵＪ９９０３Ｂ０４６０</dc:creator>
  <cp:lastModifiedBy>矢岸　宏紀</cp:lastModifiedBy>
  <cp:lastPrinted>2023-12-04T04:44:54Z</cp:lastPrinted>
  <dcterms:created xsi:type="dcterms:W3CDTF">2014-12-05T05:24:00Z</dcterms:created>
  <dcterms:modified xsi:type="dcterms:W3CDTF">2023-12-04T04:43:50Z</dcterms:modified>
  <cp:revision>142</cp:revision>
</cp:coreProperties>
</file>