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B2" w:rsidRPr="000B3F67" w:rsidRDefault="005F46B2">
      <w:pPr>
        <w:jc w:val="right"/>
        <w:rPr>
          <w:rFonts w:ascii="ＭＳ 明朝" w:hAnsi="ＭＳ 明朝"/>
        </w:rPr>
      </w:pPr>
      <w:r w:rsidRPr="000B3F67">
        <w:rPr>
          <w:rFonts w:ascii="ＭＳ 明朝" w:hAnsi="ＭＳ 明朝" w:hint="eastAsia"/>
        </w:rPr>
        <w:t>（別紙様式）</w:t>
      </w:r>
    </w:p>
    <w:p w:rsidR="005F46B2" w:rsidRPr="000B3F67" w:rsidRDefault="005F46B2">
      <w:pPr>
        <w:jc w:val="center"/>
        <w:rPr>
          <w:rFonts w:ascii="ＭＳ 明朝" w:hAnsi="ＭＳ 明朝"/>
          <w:sz w:val="24"/>
        </w:rPr>
      </w:pPr>
      <w:r w:rsidRPr="000B3F67">
        <w:rPr>
          <w:rFonts w:ascii="ＭＳ 明朝" w:hAnsi="ＭＳ 明朝" w:hint="eastAsia"/>
          <w:sz w:val="24"/>
        </w:rPr>
        <w:t>薬剤師不在時の電話・情報通信機器を用いた一般用抗原定性検査キットの販売届</w:t>
      </w:r>
    </w:p>
    <w:p w:rsidR="005F46B2" w:rsidRPr="000B3F67" w:rsidRDefault="005F46B2">
      <w:pPr>
        <w:jc w:val="center"/>
        <w:rPr>
          <w:rFonts w:ascii="ＭＳ 明朝" w:hAnsi="ＭＳ 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27"/>
        <w:gridCol w:w="1136"/>
        <w:gridCol w:w="6376"/>
      </w:tblGrid>
      <w:tr w:rsidR="005F46B2" w:rsidRPr="000B3F67">
        <w:trPr>
          <w:trHeight w:val="391"/>
        </w:trPr>
        <w:tc>
          <w:tcPr>
            <w:tcW w:w="3263" w:type="dxa"/>
            <w:gridSpan w:val="2"/>
            <w:vAlign w:val="center"/>
          </w:tcPr>
          <w:p w:rsidR="005F46B2" w:rsidRPr="000B3F67" w:rsidRDefault="005F46B2">
            <w:pPr>
              <w:pStyle w:val="a3"/>
              <w:tabs>
                <w:tab w:val="clear" w:pos="4252"/>
                <w:tab w:val="clear" w:pos="8504"/>
              </w:tabs>
              <w:snapToGrid/>
              <w:jc w:val="distribute"/>
              <w:rPr>
                <w:rFonts w:ascii="ＭＳ 明朝" w:hAnsi="ＭＳ 明朝"/>
              </w:rPr>
            </w:pPr>
            <w:r w:rsidRPr="000B3F67">
              <w:rPr>
                <w:rFonts w:ascii="ＭＳ 明朝" w:hAnsi="ＭＳ 明朝" w:hint="eastAsia"/>
              </w:rPr>
              <w:t>業務の種別</w:t>
            </w:r>
          </w:p>
        </w:tc>
        <w:tc>
          <w:tcPr>
            <w:tcW w:w="6376" w:type="dxa"/>
            <w:vAlign w:val="center"/>
          </w:tcPr>
          <w:p w:rsidR="005F46B2" w:rsidRPr="000B3F67" w:rsidRDefault="005F46B2">
            <w:pPr>
              <w:jc w:val="center"/>
              <w:rPr>
                <w:rFonts w:ascii="ＭＳ 明朝" w:hAnsi="ＭＳ 明朝"/>
              </w:rPr>
            </w:pPr>
            <w:r w:rsidRPr="000B3F67">
              <w:rPr>
                <w:rFonts w:ascii="ＭＳ 明朝" w:hAnsi="ＭＳ 明朝" w:hint="eastAsia"/>
              </w:rPr>
              <w:t>店舗販売業</w:t>
            </w:r>
          </w:p>
        </w:tc>
      </w:tr>
      <w:tr w:rsidR="005F46B2" w:rsidRPr="000B3F67">
        <w:trPr>
          <w:trHeight w:val="411"/>
        </w:trPr>
        <w:tc>
          <w:tcPr>
            <w:tcW w:w="3263" w:type="dxa"/>
            <w:gridSpan w:val="2"/>
            <w:vAlign w:val="center"/>
          </w:tcPr>
          <w:p w:rsidR="005F46B2" w:rsidRPr="000B3F67" w:rsidRDefault="005F46B2">
            <w:pPr>
              <w:pStyle w:val="a3"/>
              <w:tabs>
                <w:tab w:val="clear" w:pos="4252"/>
                <w:tab w:val="clear" w:pos="8504"/>
              </w:tabs>
              <w:snapToGrid/>
              <w:jc w:val="distribute"/>
              <w:rPr>
                <w:rFonts w:ascii="ＭＳ 明朝" w:hAnsi="ＭＳ 明朝"/>
              </w:rPr>
            </w:pPr>
            <w:r w:rsidRPr="000B3F67">
              <w:rPr>
                <w:rFonts w:ascii="ＭＳ 明朝" w:hAnsi="ＭＳ 明朝" w:hint="eastAsia"/>
              </w:rPr>
              <w:t>許可番号及び年月日</w:t>
            </w:r>
          </w:p>
        </w:tc>
        <w:tc>
          <w:tcPr>
            <w:tcW w:w="6376" w:type="dxa"/>
            <w:vAlign w:val="center"/>
          </w:tcPr>
          <w:p w:rsidR="005F46B2" w:rsidRPr="000B3F67" w:rsidRDefault="005F46B2">
            <w:pPr>
              <w:jc w:val="center"/>
              <w:rPr>
                <w:rFonts w:ascii="ＭＳ 明朝" w:hAnsi="ＭＳ 明朝"/>
              </w:rPr>
            </w:pPr>
          </w:p>
        </w:tc>
      </w:tr>
      <w:tr w:rsidR="005F46B2" w:rsidRPr="000B3F67">
        <w:trPr>
          <w:trHeight w:val="417"/>
        </w:trPr>
        <w:tc>
          <w:tcPr>
            <w:tcW w:w="2127" w:type="dxa"/>
            <w:vMerge w:val="restart"/>
            <w:vAlign w:val="center"/>
          </w:tcPr>
          <w:p w:rsidR="005F46B2" w:rsidRPr="000B3F67" w:rsidRDefault="005F46B2">
            <w:pPr>
              <w:jc w:val="distribute"/>
              <w:rPr>
                <w:rFonts w:ascii="ＭＳ 明朝" w:hAnsi="ＭＳ 明朝"/>
              </w:rPr>
            </w:pPr>
            <w:r w:rsidRPr="000B3F67">
              <w:rPr>
                <w:rFonts w:ascii="ＭＳ 明朝" w:hAnsi="ＭＳ 明朝" w:hint="eastAsia"/>
              </w:rPr>
              <w:t>店舗</w:t>
            </w:r>
          </w:p>
        </w:tc>
        <w:tc>
          <w:tcPr>
            <w:tcW w:w="1136" w:type="dxa"/>
            <w:vAlign w:val="center"/>
          </w:tcPr>
          <w:p w:rsidR="005F46B2" w:rsidRPr="000B3F67" w:rsidRDefault="005F46B2">
            <w:pPr>
              <w:jc w:val="distribute"/>
              <w:rPr>
                <w:rFonts w:ascii="ＭＳ 明朝" w:hAnsi="ＭＳ 明朝"/>
              </w:rPr>
            </w:pPr>
            <w:r w:rsidRPr="000B3F67">
              <w:rPr>
                <w:rFonts w:ascii="ＭＳ 明朝" w:hAnsi="ＭＳ 明朝" w:hint="eastAsia"/>
                <w:kern w:val="0"/>
              </w:rPr>
              <w:t>名　　称</w:t>
            </w:r>
          </w:p>
        </w:tc>
        <w:tc>
          <w:tcPr>
            <w:tcW w:w="6376" w:type="dxa"/>
            <w:vAlign w:val="center"/>
          </w:tcPr>
          <w:p w:rsidR="005F46B2" w:rsidRPr="000B3F67" w:rsidRDefault="005F46B2">
            <w:pPr>
              <w:jc w:val="center"/>
              <w:rPr>
                <w:rFonts w:ascii="ＭＳ 明朝" w:hAnsi="ＭＳ 明朝"/>
              </w:rPr>
            </w:pPr>
          </w:p>
        </w:tc>
      </w:tr>
      <w:tr w:rsidR="005F46B2" w:rsidRPr="000B3F67">
        <w:trPr>
          <w:trHeight w:val="423"/>
        </w:trPr>
        <w:tc>
          <w:tcPr>
            <w:tcW w:w="2127" w:type="dxa"/>
            <w:vMerge/>
            <w:vAlign w:val="center"/>
          </w:tcPr>
          <w:p w:rsidR="005F46B2" w:rsidRPr="000B3F67" w:rsidRDefault="005F46B2">
            <w:pPr>
              <w:rPr>
                <w:rFonts w:ascii="ＭＳ 明朝" w:hAnsi="ＭＳ 明朝"/>
              </w:rPr>
            </w:pPr>
          </w:p>
        </w:tc>
        <w:tc>
          <w:tcPr>
            <w:tcW w:w="1136" w:type="dxa"/>
            <w:vAlign w:val="center"/>
          </w:tcPr>
          <w:p w:rsidR="005F46B2" w:rsidRPr="000B3F67" w:rsidRDefault="005F46B2">
            <w:pPr>
              <w:jc w:val="distribute"/>
              <w:rPr>
                <w:rFonts w:ascii="ＭＳ 明朝" w:hAnsi="ＭＳ 明朝"/>
              </w:rPr>
            </w:pPr>
            <w:r w:rsidRPr="000B3F67">
              <w:rPr>
                <w:rFonts w:ascii="ＭＳ 明朝" w:hAnsi="ＭＳ 明朝" w:hint="eastAsia"/>
                <w:kern w:val="0"/>
              </w:rPr>
              <w:t>所在地</w:t>
            </w:r>
          </w:p>
        </w:tc>
        <w:tc>
          <w:tcPr>
            <w:tcW w:w="6376" w:type="dxa"/>
            <w:vAlign w:val="center"/>
          </w:tcPr>
          <w:p w:rsidR="005F46B2" w:rsidRPr="000B3F67" w:rsidRDefault="005F46B2">
            <w:pPr>
              <w:jc w:val="center"/>
              <w:rPr>
                <w:rFonts w:ascii="ＭＳ 明朝" w:hAnsi="ＭＳ 明朝"/>
              </w:rPr>
            </w:pPr>
          </w:p>
        </w:tc>
      </w:tr>
      <w:tr w:rsidR="005F46B2" w:rsidRPr="000B3F67">
        <w:trPr>
          <w:trHeight w:val="543"/>
        </w:trPr>
        <w:tc>
          <w:tcPr>
            <w:tcW w:w="3263" w:type="dxa"/>
            <w:gridSpan w:val="2"/>
            <w:vAlign w:val="center"/>
          </w:tcPr>
          <w:p w:rsidR="005F46B2" w:rsidRPr="000B3F67" w:rsidRDefault="005F46B2">
            <w:pPr>
              <w:spacing w:line="240" w:lineRule="exact"/>
              <w:jc w:val="distribute"/>
              <w:rPr>
                <w:rFonts w:ascii="ＭＳ 明朝" w:hAnsi="ＭＳ 明朝"/>
                <w:kern w:val="0"/>
              </w:rPr>
            </w:pPr>
            <w:r w:rsidRPr="000B3F67">
              <w:rPr>
                <w:rFonts w:ascii="ＭＳ 明朝" w:hAnsi="ＭＳ 明朝" w:hint="eastAsia"/>
                <w:kern w:val="0"/>
              </w:rPr>
              <w:t>薬剤師不在時の</w:t>
            </w:r>
          </w:p>
          <w:p w:rsidR="005F46B2" w:rsidRPr="000B3F67" w:rsidRDefault="005F46B2">
            <w:pPr>
              <w:spacing w:line="240" w:lineRule="exact"/>
              <w:jc w:val="distribute"/>
              <w:rPr>
                <w:rFonts w:ascii="ＭＳ 明朝" w:hAnsi="ＭＳ 明朝"/>
                <w:kern w:val="0"/>
              </w:rPr>
            </w:pPr>
            <w:r w:rsidRPr="000B3F67">
              <w:rPr>
                <w:rFonts w:ascii="ＭＳ 明朝" w:hAnsi="ＭＳ 明朝" w:hint="eastAsia"/>
                <w:kern w:val="0"/>
              </w:rPr>
              <w:t>電話・情報通信機器を用いた一般用</w:t>
            </w:r>
          </w:p>
          <w:p w:rsidR="005F46B2" w:rsidRPr="000B3F67" w:rsidRDefault="005F46B2">
            <w:pPr>
              <w:spacing w:line="240" w:lineRule="exact"/>
              <w:jc w:val="distribute"/>
              <w:rPr>
                <w:rFonts w:ascii="ＭＳ 明朝" w:hAnsi="ＭＳ 明朝"/>
                <w:kern w:val="0"/>
              </w:rPr>
            </w:pPr>
            <w:r w:rsidRPr="000B3F67">
              <w:rPr>
                <w:rFonts w:ascii="ＭＳ 明朝" w:hAnsi="ＭＳ 明朝" w:hint="eastAsia"/>
                <w:kern w:val="0"/>
              </w:rPr>
              <w:t>抗原定性検査キットの販売の有無</w:t>
            </w:r>
          </w:p>
        </w:tc>
        <w:tc>
          <w:tcPr>
            <w:tcW w:w="6376" w:type="dxa"/>
            <w:vAlign w:val="center"/>
          </w:tcPr>
          <w:p w:rsidR="005F46B2" w:rsidRPr="000B3F67" w:rsidRDefault="005F46B2">
            <w:pPr>
              <w:jc w:val="center"/>
              <w:rPr>
                <w:rFonts w:ascii="ＭＳ 明朝" w:hAnsi="ＭＳ 明朝"/>
              </w:rPr>
            </w:pPr>
            <w:r w:rsidRPr="000B3F67">
              <w:rPr>
                <w:rFonts w:ascii="ＭＳ 明朝" w:hAnsi="ＭＳ 明朝" w:hint="eastAsia"/>
              </w:rPr>
              <w:t>有　　・　　無</w:t>
            </w:r>
          </w:p>
        </w:tc>
      </w:tr>
      <w:tr w:rsidR="005F46B2" w:rsidRPr="000B3F67">
        <w:trPr>
          <w:trHeight w:val="382"/>
        </w:trPr>
        <w:tc>
          <w:tcPr>
            <w:tcW w:w="3263" w:type="dxa"/>
            <w:gridSpan w:val="2"/>
            <w:vAlign w:val="center"/>
          </w:tcPr>
          <w:p w:rsidR="005F46B2" w:rsidRPr="000B3F67" w:rsidRDefault="005F46B2">
            <w:pPr>
              <w:jc w:val="distribute"/>
              <w:rPr>
                <w:rFonts w:ascii="ＭＳ 明朝" w:hAnsi="ＭＳ 明朝"/>
                <w:kern w:val="0"/>
              </w:rPr>
            </w:pPr>
            <w:r w:rsidRPr="000B3F67">
              <w:rPr>
                <w:rFonts w:ascii="ＭＳ 明朝" w:hAnsi="ＭＳ 明朝" w:hint="eastAsia"/>
                <w:kern w:val="0"/>
              </w:rPr>
              <w:t>通信手段</w:t>
            </w:r>
          </w:p>
        </w:tc>
        <w:tc>
          <w:tcPr>
            <w:tcW w:w="6376" w:type="dxa"/>
            <w:vAlign w:val="center"/>
          </w:tcPr>
          <w:p w:rsidR="005F46B2" w:rsidRPr="000B3F67" w:rsidRDefault="005F46B2">
            <w:pPr>
              <w:jc w:val="center"/>
              <w:rPr>
                <w:rFonts w:ascii="ＭＳ 明朝" w:hAnsi="ＭＳ 明朝"/>
              </w:rPr>
            </w:pPr>
          </w:p>
        </w:tc>
      </w:tr>
      <w:tr w:rsidR="005F46B2" w:rsidRPr="000B3F67">
        <w:trPr>
          <w:trHeight w:val="417"/>
        </w:trPr>
        <w:tc>
          <w:tcPr>
            <w:tcW w:w="3263" w:type="dxa"/>
            <w:gridSpan w:val="2"/>
            <w:vAlign w:val="center"/>
          </w:tcPr>
          <w:p w:rsidR="005F46B2" w:rsidRPr="000B3F67" w:rsidRDefault="005F46B2">
            <w:pPr>
              <w:jc w:val="distribute"/>
              <w:rPr>
                <w:rFonts w:ascii="ＭＳ 明朝" w:hAnsi="ＭＳ 明朝"/>
                <w:kern w:val="0"/>
              </w:rPr>
            </w:pPr>
            <w:r w:rsidRPr="000B3F67">
              <w:rPr>
                <w:rFonts w:ascii="ＭＳ 明朝" w:hAnsi="ＭＳ 明朝" w:hint="eastAsia"/>
                <w:kern w:val="0"/>
              </w:rPr>
              <w:t>販売を行う医薬品の区分</w:t>
            </w:r>
          </w:p>
        </w:tc>
        <w:tc>
          <w:tcPr>
            <w:tcW w:w="6376" w:type="dxa"/>
            <w:vAlign w:val="center"/>
          </w:tcPr>
          <w:p w:rsidR="005F46B2" w:rsidRPr="000B3F67" w:rsidRDefault="005F46B2">
            <w:pPr>
              <w:jc w:val="center"/>
              <w:rPr>
                <w:rFonts w:ascii="ＭＳ 明朝" w:hAnsi="ＭＳ 明朝"/>
              </w:rPr>
            </w:pPr>
            <w:r w:rsidRPr="000B3F67">
              <w:rPr>
                <w:rFonts w:ascii="ＭＳ 明朝" w:hAnsi="ＭＳ 明朝" w:hint="eastAsia"/>
              </w:rPr>
              <w:t>第１類医薬品（新型コロナウイルス抗原定性検査キット）</w:t>
            </w:r>
          </w:p>
        </w:tc>
      </w:tr>
      <w:tr w:rsidR="005F46B2" w:rsidRPr="000B3F67">
        <w:trPr>
          <w:trHeight w:val="281"/>
        </w:trPr>
        <w:tc>
          <w:tcPr>
            <w:tcW w:w="3263" w:type="dxa"/>
            <w:gridSpan w:val="2"/>
            <w:vAlign w:val="center"/>
          </w:tcPr>
          <w:p w:rsidR="005F46B2" w:rsidRPr="000B3F67" w:rsidRDefault="005F46B2">
            <w:pPr>
              <w:spacing w:line="240" w:lineRule="exact"/>
              <w:jc w:val="distribute"/>
              <w:rPr>
                <w:rFonts w:ascii="ＭＳ 明朝" w:hAnsi="ＭＳ 明朝"/>
              </w:rPr>
            </w:pPr>
            <w:r w:rsidRPr="000B3F67">
              <w:rPr>
                <w:rFonts w:ascii="ＭＳ 明朝" w:hAnsi="ＭＳ 明朝" w:hint="eastAsia"/>
              </w:rPr>
              <w:t>営業時間のうち薬剤師不在時に</w:t>
            </w:r>
          </w:p>
          <w:p w:rsidR="005F46B2" w:rsidRPr="000B3F67" w:rsidRDefault="005F46B2">
            <w:pPr>
              <w:spacing w:line="240" w:lineRule="exact"/>
              <w:jc w:val="distribute"/>
              <w:rPr>
                <w:rFonts w:ascii="ＭＳ 明朝" w:hAnsi="ＭＳ 明朝"/>
              </w:rPr>
            </w:pPr>
            <w:r w:rsidRPr="000B3F67">
              <w:rPr>
                <w:rFonts w:ascii="ＭＳ 明朝" w:hAnsi="ＭＳ 明朝" w:hint="eastAsia"/>
              </w:rPr>
              <w:t>電話・情報通信機器を用いて</w:t>
            </w:r>
          </w:p>
          <w:p w:rsidR="005F46B2" w:rsidRPr="000B3F67" w:rsidRDefault="005F46B2">
            <w:pPr>
              <w:spacing w:line="240" w:lineRule="exact"/>
              <w:jc w:val="distribute"/>
              <w:rPr>
                <w:rFonts w:ascii="ＭＳ 明朝" w:hAnsi="ＭＳ 明朝"/>
              </w:rPr>
            </w:pPr>
            <w:r w:rsidRPr="000B3F67">
              <w:rPr>
                <w:rFonts w:ascii="ＭＳ 明朝" w:hAnsi="ＭＳ 明朝"/>
              </w:rPr>
              <w:t>販売する時間</w:t>
            </w:r>
          </w:p>
        </w:tc>
        <w:tc>
          <w:tcPr>
            <w:tcW w:w="6376" w:type="dxa"/>
            <w:vAlign w:val="center"/>
          </w:tcPr>
          <w:p w:rsidR="005F46B2" w:rsidRPr="000B3F67" w:rsidRDefault="005F46B2">
            <w:pPr>
              <w:jc w:val="center"/>
              <w:rPr>
                <w:rFonts w:ascii="ＭＳ 明朝" w:hAnsi="ＭＳ 明朝"/>
              </w:rPr>
            </w:pPr>
          </w:p>
        </w:tc>
      </w:tr>
      <w:tr w:rsidR="005F46B2" w:rsidRPr="000B3F67">
        <w:trPr>
          <w:trHeight w:val="371"/>
        </w:trPr>
        <w:tc>
          <w:tcPr>
            <w:tcW w:w="3263" w:type="dxa"/>
            <w:gridSpan w:val="2"/>
            <w:vAlign w:val="center"/>
          </w:tcPr>
          <w:p w:rsidR="005F46B2" w:rsidRPr="000B3F67" w:rsidRDefault="005F46B2">
            <w:pPr>
              <w:jc w:val="distribute"/>
              <w:rPr>
                <w:rFonts w:ascii="ＭＳ 明朝" w:hAnsi="ＭＳ 明朝"/>
              </w:rPr>
            </w:pPr>
            <w:r w:rsidRPr="000B3F67">
              <w:rPr>
                <w:rFonts w:ascii="ＭＳ 明朝" w:hAnsi="ＭＳ 明朝" w:hint="eastAsia"/>
              </w:rPr>
              <w:t>電話番号</w:t>
            </w:r>
          </w:p>
        </w:tc>
        <w:tc>
          <w:tcPr>
            <w:tcW w:w="6376" w:type="dxa"/>
            <w:vAlign w:val="center"/>
          </w:tcPr>
          <w:p w:rsidR="005F46B2" w:rsidRPr="000B3F67" w:rsidRDefault="005F46B2">
            <w:pPr>
              <w:jc w:val="center"/>
              <w:rPr>
                <w:rFonts w:ascii="ＭＳ 明朝" w:hAnsi="ＭＳ 明朝"/>
              </w:rPr>
            </w:pPr>
          </w:p>
        </w:tc>
      </w:tr>
      <w:tr w:rsidR="005F46B2" w:rsidRPr="000B3F67">
        <w:trPr>
          <w:trHeight w:val="405"/>
        </w:trPr>
        <w:tc>
          <w:tcPr>
            <w:tcW w:w="3263" w:type="dxa"/>
            <w:gridSpan w:val="2"/>
            <w:vAlign w:val="center"/>
          </w:tcPr>
          <w:p w:rsidR="005F46B2" w:rsidRPr="000B3F67" w:rsidRDefault="005F46B2">
            <w:pPr>
              <w:jc w:val="distribute"/>
              <w:rPr>
                <w:rFonts w:ascii="ＭＳ 明朝" w:hAnsi="ＭＳ 明朝"/>
              </w:rPr>
            </w:pPr>
            <w:r w:rsidRPr="000B3F67">
              <w:rPr>
                <w:rFonts w:ascii="ＭＳ 明朝" w:hAnsi="ＭＳ 明朝" w:hint="eastAsia"/>
              </w:rPr>
              <w:t>メールアドレス</w:t>
            </w:r>
          </w:p>
        </w:tc>
        <w:tc>
          <w:tcPr>
            <w:tcW w:w="6376" w:type="dxa"/>
            <w:vAlign w:val="center"/>
          </w:tcPr>
          <w:p w:rsidR="005F46B2" w:rsidRPr="000B3F67" w:rsidRDefault="005F46B2">
            <w:pPr>
              <w:jc w:val="center"/>
              <w:rPr>
                <w:rFonts w:ascii="ＭＳ 明朝" w:hAnsi="ＭＳ 明朝"/>
              </w:rPr>
            </w:pPr>
          </w:p>
        </w:tc>
      </w:tr>
      <w:tr w:rsidR="005F46B2" w:rsidRPr="000B3F67">
        <w:trPr>
          <w:trHeight w:val="391"/>
        </w:trPr>
        <w:tc>
          <w:tcPr>
            <w:tcW w:w="3263" w:type="dxa"/>
            <w:gridSpan w:val="2"/>
            <w:vAlign w:val="center"/>
          </w:tcPr>
          <w:p w:rsidR="005F46B2" w:rsidRPr="000B3F67" w:rsidRDefault="005F46B2">
            <w:pPr>
              <w:jc w:val="distribute"/>
              <w:rPr>
                <w:rFonts w:ascii="ＭＳ 明朝" w:hAnsi="ＭＳ 明朝"/>
              </w:rPr>
            </w:pPr>
            <w:r w:rsidRPr="000B3F67">
              <w:rPr>
                <w:rFonts w:ascii="ＭＳ 明朝" w:hAnsi="ＭＳ 明朝" w:hint="eastAsia"/>
              </w:rPr>
              <w:t>開始、終了又は変更の年月日</w:t>
            </w:r>
          </w:p>
        </w:tc>
        <w:tc>
          <w:tcPr>
            <w:tcW w:w="6376" w:type="dxa"/>
            <w:vAlign w:val="center"/>
          </w:tcPr>
          <w:p w:rsidR="005F46B2" w:rsidRPr="000B3F67" w:rsidRDefault="005F46B2">
            <w:pPr>
              <w:jc w:val="center"/>
              <w:rPr>
                <w:rFonts w:ascii="ＭＳ 明朝" w:hAnsi="ＭＳ 明朝"/>
              </w:rPr>
            </w:pPr>
          </w:p>
        </w:tc>
      </w:tr>
      <w:tr w:rsidR="005F46B2" w:rsidRPr="000B3F67">
        <w:trPr>
          <w:cantSplit/>
          <w:trHeight w:val="876"/>
        </w:trPr>
        <w:tc>
          <w:tcPr>
            <w:tcW w:w="3263" w:type="dxa"/>
            <w:gridSpan w:val="2"/>
            <w:vAlign w:val="center"/>
          </w:tcPr>
          <w:p w:rsidR="005F46B2" w:rsidRPr="000B3F67" w:rsidRDefault="005F46B2">
            <w:pPr>
              <w:jc w:val="center"/>
              <w:rPr>
                <w:rFonts w:ascii="ＭＳ 明朝" w:hAnsi="ＭＳ 明朝"/>
                <w:kern w:val="0"/>
              </w:rPr>
            </w:pPr>
            <w:r w:rsidRPr="000B3F67">
              <w:rPr>
                <w:rFonts w:ascii="ＭＳ 明朝" w:hAnsi="ＭＳ 明朝" w:hint="eastAsia"/>
                <w:kern w:val="0"/>
              </w:rPr>
              <w:t>備　　　　　　　　 　　　考</w:t>
            </w:r>
          </w:p>
        </w:tc>
        <w:tc>
          <w:tcPr>
            <w:tcW w:w="6376" w:type="dxa"/>
            <w:vAlign w:val="center"/>
          </w:tcPr>
          <w:p w:rsidR="005F46B2" w:rsidRPr="000B3F67" w:rsidRDefault="005F46B2">
            <w:pPr>
              <w:jc w:val="center"/>
              <w:rPr>
                <w:rFonts w:ascii="ＭＳ 明朝" w:hAnsi="ＭＳ 明朝"/>
              </w:rPr>
            </w:pPr>
          </w:p>
        </w:tc>
      </w:tr>
    </w:tbl>
    <w:p w:rsidR="005F46B2" w:rsidRPr="000B3F67" w:rsidRDefault="005F46B2">
      <w:pPr>
        <w:rPr>
          <w:rFonts w:ascii="ＭＳ 明朝" w:hAnsi="ＭＳ 明朝"/>
        </w:rPr>
      </w:pPr>
    </w:p>
    <w:p w:rsidR="005F46B2" w:rsidRPr="000B3F67" w:rsidRDefault="005F46B2">
      <w:pPr>
        <w:rPr>
          <w:rFonts w:ascii="ＭＳ 明朝" w:hAnsi="ＭＳ 明朝"/>
        </w:rPr>
      </w:pPr>
      <w:r w:rsidRPr="000B3F67">
        <w:rPr>
          <w:rFonts w:ascii="ＭＳ 明朝" w:hAnsi="ＭＳ 明朝" w:hint="eastAsia"/>
        </w:rPr>
        <w:t>上記により、時限的・特例的対応として、薬剤師不在時に電話・情</w:t>
      </w:r>
      <w:r w:rsidR="002B2AFC">
        <w:rPr>
          <w:rFonts w:ascii="ＭＳ 明朝" w:hAnsi="ＭＳ 明朝" w:hint="eastAsia"/>
        </w:rPr>
        <w:t>報通信機器を用いた新型コロナウイルスの一般用抗原定性検査キットの</w:t>
      </w:r>
      <w:bookmarkStart w:id="0" w:name="_GoBack"/>
      <w:bookmarkEnd w:id="0"/>
      <w:r w:rsidRPr="000B3F67">
        <w:rPr>
          <w:rFonts w:ascii="ＭＳ 明朝" w:hAnsi="ＭＳ 明朝" w:hint="eastAsia"/>
        </w:rPr>
        <w:t>販売に係る届出をします。</w:t>
      </w:r>
    </w:p>
    <w:p w:rsidR="005F46B2" w:rsidRPr="000B3F67" w:rsidRDefault="005F46B2">
      <w:pPr>
        <w:rPr>
          <w:rFonts w:ascii="ＭＳ 明朝" w:hAnsi="ＭＳ 明朝"/>
        </w:rPr>
      </w:pPr>
      <w:r w:rsidRPr="000B3F67">
        <w:rPr>
          <w:rFonts w:ascii="ＭＳ 明朝" w:hAnsi="ＭＳ 明朝" w:hint="eastAsia"/>
        </w:rPr>
        <w:t>なお、販売に当たっては、令和４年12月27日付け厚生労働省新型コロナウイルス感染症対策推進本部及び医薬・生活衛生局総務課事務連絡「新型コロナウイルス感染症・季節性インフルエンザ同時期流行下における新型コロナウイルスに係る抗原定性検査キットの販売対応の強化について」を遵守します。</w:t>
      </w:r>
    </w:p>
    <w:p w:rsidR="005F46B2" w:rsidRPr="000B3F67" w:rsidRDefault="005F46B2">
      <w:pPr>
        <w:rPr>
          <w:rFonts w:ascii="ＭＳ 明朝" w:hAnsi="ＭＳ 明朝"/>
          <w:sz w:val="24"/>
        </w:rPr>
      </w:pPr>
    </w:p>
    <w:p w:rsidR="005F46B2" w:rsidRPr="000B3F67" w:rsidRDefault="005F46B2">
      <w:pPr>
        <w:ind w:firstLineChars="597" w:firstLine="1151"/>
        <w:rPr>
          <w:rFonts w:ascii="ＭＳ 明朝" w:hAnsi="ＭＳ 明朝"/>
        </w:rPr>
      </w:pPr>
      <w:r w:rsidRPr="000B3F67">
        <w:rPr>
          <w:rFonts w:ascii="ＭＳ 明朝" w:hAnsi="ＭＳ 明朝" w:hint="eastAsia"/>
        </w:rPr>
        <w:t>年　　　月　　　日</w:t>
      </w:r>
    </w:p>
    <w:p w:rsidR="005F46B2" w:rsidRPr="000B3F67" w:rsidRDefault="005F46B2">
      <w:pPr>
        <w:rPr>
          <w:rFonts w:ascii="ＭＳ 明朝" w:hAnsi="ＭＳ 明朝"/>
        </w:rPr>
      </w:pPr>
    </w:p>
    <w:p w:rsidR="005F46B2" w:rsidRPr="000B3F67" w:rsidRDefault="005F46B2">
      <w:pPr>
        <w:ind w:left="4395"/>
        <w:rPr>
          <w:rFonts w:ascii="ＭＳ 明朝" w:hAnsi="ＭＳ 明朝"/>
        </w:rPr>
      </w:pPr>
      <w:r w:rsidRPr="000B3F67">
        <w:rPr>
          <w:rFonts w:ascii="ＭＳ 明朝" w:hAnsi="ＭＳ 明朝" w:hint="eastAsia"/>
          <w:sz w:val="24"/>
        </w:rPr>
        <w:t>住　所</w:t>
      </w:r>
      <w:r w:rsidRPr="000B3F67">
        <w:rPr>
          <w:rFonts w:ascii="ＭＳ 明朝" w:hAnsi="ＭＳ 明朝" w:hint="eastAsia"/>
          <w:w w:val="66"/>
          <w:sz w:val="24"/>
        </w:rPr>
        <w:t>（法人にあっては、主たる事務所の所在地）</w:t>
      </w:r>
    </w:p>
    <w:p w:rsidR="005F46B2" w:rsidRPr="000B3F67" w:rsidRDefault="005F46B2">
      <w:pPr>
        <w:ind w:left="4395"/>
        <w:rPr>
          <w:rFonts w:ascii="ＭＳ 明朝" w:hAnsi="ＭＳ 明朝"/>
        </w:rPr>
      </w:pPr>
    </w:p>
    <w:p w:rsidR="005F46B2" w:rsidRPr="000B3F67" w:rsidRDefault="005F46B2">
      <w:pPr>
        <w:ind w:left="4395"/>
        <w:rPr>
          <w:rFonts w:ascii="ＭＳ 明朝" w:hAnsi="ＭＳ 明朝"/>
          <w:sz w:val="18"/>
        </w:rPr>
      </w:pPr>
      <w:r w:rsidRPr="000B3F67">
        <w:rPr>
          <w:rFonts w:ascii="ＭＳ 明朝" w:hAnsi="ＭＳ 明朝" w:hint="eastAsia"/>
          <w:sz w:val="24"/>
        </w:rPr>
        <w:t>氏　名</w:t>
      </w:r>
      <w:r w:rsidRPr="000B3F67">
        <w:rPr>
          <w:rFonts w:ascii="ＭＳ 明朝" w:hAnsi="ＭＳ 明朝" w:hint="eastAsia"/>
          <w:w w:val="66"/>
          <w:sz w:val="24"/>
        </w:rPr>
        <w:t>（法人にあっては、名称及び代表者の氏名）</w:t>
      </w:r>
      <w:r w:rsidRPr="000B3F67">
        <w:rPr>
          <w:rFonts w:ascii="ＭＳ 明朝" w:hAnsi="ＭＳ 明朝" w:hint="eastAsia"/>
          <w:sz w:val="18"/>
        </w:rPr>
        <w:t xml:space="preserve"> </w:t>
      </w:r>
    </w:p>
    <w:p w:rsidR="005F46B2" w:rsidRPr="000B3F67" w:rsidRDefault="005F46B2">
      <w:pPr>
        <w:ind w:left="4395"/>
        <w:rPr>
          <w:rFonts w:ascii="ＭＳ 明朝" w:hAnsi="ＭＳ 明朝"/>
        </w:rPr>
      </w:pPr>
    </w:p>
    <w:p w:rsidR="005F46B2" w:rsidRPr="000B3F67" w:rsidRDefault="005F46B2">
      <w:pPr>
        <w:rPr>
          <w:rFonts w:ascii="ＭＳ 明朝" w:hAnsi="ＭＳ 明朝"/>
        </w:rPr>
      </w:pPr>
    </w:p>
    <w:p w:rsidR="005F46B2" w:rsidRPr="000B3F67" w:rsidRDefault="005F46B2">
      <w:pPr>
        <w:ind w:leftChars="220" w:left="424"/>
        <w:rPr>
          <w:rFonts w:ascii="ＭＳ 明朝" w:hAnsi="ＭＳ 明朝"/>
        </w:rPr>
      </w:pPr>
      <w:r w:rsidRPr="000B3F67">
        <w:rPr>
          <w:rFonts w:ascii="ＭＳ 明朝" w:hAnsi="ＭＳ 明朝" w:hint="eastAsia"/>
          <w:kern w:val="0"/>
        </w:rPr>
        <w:t>静岡県　　　　保健所長　　　　様</w:t>
      </w:r>
    </w:p>
    <w:p w:rsidR="005F46B2" w:rsidRPr="000B3F67" w:rsidRDefault="005F46B2">
      <w:pPr>
        <w:rPr>
          <w:rFonts w:ascii="ＭＳ 明朝" w:hAnsi="ＭＳ 明朝"/>
          <w:kern w:val="0"/>
        </w:rPr>
      </w:pPr>
    </w:p>
    <w:p w:rsidR="005F46B2" w:rsidRPr="000B3F67" w:rsidRDefault="005F46B2">
      <w:pPr>
        <w:rPr>
          <w:rFonts w:ascii="ＭＳ 明朝" w:hAnsi="ＭＳ 明朝"/>
          <w:kern w:val="0"/>
        </w:rPr>
      </w:pPr>
      <w:r w:rsidRPr="000B3F67">
        <w:rPr>
          <w:rFonts w:ascii="ＭＳ 明朝" w:hAnsi="ＭＳ 明朝" w:hint="eastAsia"/>
          <w:kern w:val="0"/>
        </w:rPr>
        <w:t>（注意）</w:t>
      </w:r>
    </w:p>
    <w:p w:rsidR="005F46B2" w:rsidRPr="000B3F67" w:rsidRDefault="005F46B2">
      <w:pPr>
        <w:spacing w:line="260" w:lineRule="exact"/>
        <w:ind w:left="193" w:hangingChars="100" w:hanging="193"/>
        <w:rPr>
          <w:rFonts w:ascii="ＭＳ 明朝" w:hAnsi="ＭＳ 明朝"/>
        </w:rPr>
      </w:pPr>
      <w:r w:rsidRPr="000B3F67">
        <w:rPr>
          <w:rFonts w:ascii="ＭＳ 明朝" w:hAnsi="ＭＳ 明朝" w:hint="eastAsia"/>
        </w:rPr>
        <w:t>１　用紙の大きさは、A4とすること。</w:t>
      </w:r>
    </w:p>
    <w:p w:rsidR="005F46B2" w:rsidRPr="000B3F67" w:rsidRDefault="005F46B2">
      <w:pPr>
        <w:spacing w:line="260" w:lineRule="exact"/>
        <w:ind w:left="193" w:hangingChars="100" w:hanging="193"/>
        <w:rPr>
          <w:rFonts w:ascii="ＭＳ 明朝" w:hAnsi="ＭＳ 明朝"/>
        </w:rPr>
      </w:pPr>
      <w:r w:rsidRPr="000B3F67">
        <w:rPr>
          <w:rFonts w:ascii="ＭＳ 明朝" w:hAnsi="ＭＳ 明朝" w:hint="eastAsia"/>
        </w:rPr>
        <w:t>２　字は、墨、インク等を用い、楷書では</w:t>
      </w:r>
      <w:r w:rsidR="004C6193" w:rsidRPr="000B3F67">
        <w:rPr>
          <w:rFonts w:ascii="ＭＳ 明朝" w:hAnsi="ＭＳ 明朝" w:hint="eastAsia"/>
        </w:rPr>
        <w:t>っ</w:t>
      </w:r>
      <w:r w:rsidRPr="000B3F67">
        <w:rPr>
          <w:rFonts w:ascii="ＭＳ 明朝" w:hAnsi="ＭＳ 明朝" w:hint="eastAsia"/>
        </w:rPr>
        <w:t>きりと書くこと。</w:t>
      </w:r>
    </w:p>
    <w:p w:rsidR="005F46B2" w:rsidRPr="000B3F67" w:rsidRDefault="005F46B2">
      <w:pPr>
        <w:spacing w:line="260" w:lineRule="exact"/>
        <w:ind w:left="193" w:hangingChars="100" w:hanging="193"/>
        <w:rPr>
          <w:rFonts w:ascii="ＭＳ 明朝" w:hAnsi="ＭＳ 明朝"/>
        </w:rPr>
      </w:pPr>
      <w:r w:rsidRPr="000B3F67">
        <w:rPr>
          <w:rFonts w:ascii="ＭＳ 明朝" w:hAnsi="ＭＳ 明朝" w:hint="eastAsia"/>
        </w:rPr>
        <w:t>３　電話・情報通信機器を用いた販売をやめる場合は、薬剤師不在時の電話・情報通信機器を用いた一般用抗原定性検査キットの販売の有無の欄に「無」を記載し、開始、終了又は変更の年月日の欄に終了年月日を記載すること。</w:t>
      </w:r>
    </w:p>
    <w:p w:rsidR="000B3F67" w:rsidRPr="000B3F67" w:rsidRDefault="005F46B2">
      <w:pPr>
        <w:spacing w:line="260" w:lineRule="exact"/>
        <w:ind w:left="193" w:hangingChars="100" w:hanging="193"/>
        <w:rPr>
          <w:rFonts w:ascii="ＭＳ 明朝" w:hAnsi="ＭＳ 明朝"/>
        </w:rPr>
      </w:pPr>
      <w:r w:rsidRPr="000B3F67">
        <w:rPr>
          <w:rFonts w:ascii="ＭＳ 明朝" w:hAnsi="ＭＳ 明朝" w:hint="eastAsia"/>
        </w:rPr>
        <w:t>４　店舗の名称若しくは所在地、通信手段、販売する時間、電話番号又はメールアドレスに変更があった場合は、業務の種別、許可番号及び年月日並びに変更のあった事項の欄のみ記載し、備考の欄に変更である旨を記載すること。</w:t>
      </w:r>
    </w:p>
    <w:sectPr w:rsidR="000B3F67" w:rsidRPr="000B3F67">
      <w:pgSz w:w="11906" w:h="16838"/>
      <w:pgMar w:top="851" w:right="1134" w:bottom="851" w:left="1134" w:header="624" w:footer="737" w:gutter="0"/>
      <w:cols w:space="720"/>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37" w:rsidRDefault="00F70837">
      <w:r>
        <w:separator/>
      </w:r>
    </w:p>
  </w:endnote>
  <w:endnote w:type="continuationSeparator" w:id="0">
    <w:p w:rsidR="00F70837" w:rsidRDefault="00F7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37" w:rsidRDefault="00F70837">
      <w:r>
        <w:separator/>
      </w:r>
    </w:p>
  </w:footnote>
  <w:footnote w:type="continuationSeparator" w:id="0">
    <w:p w:rsidR="00F70837" w:rsidRDefault="00F70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93"/>
    <w:rsid w:val="000B3F67"/>
    <w:rsid w:val="000B4167"/>
    <w:rsid w:val="002B2AFC"/>
    <w:rsid w:val="004C6193"/>
    <w:rsid w:val="005F46B2"/>
    <w:rsid w:val="00F7083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kern w:val="2"/>
      <w:sz w:val="21"/>
      <w:lang w:val="en-US" w:eastAsia="ja-JP"/>
    </w:rPr>
  </w:style>
  <w:style w:type="character" w:styleId="a6">
    <w:name w:val="footnote reference"/>
    <w:semiHidden/>
    <w:rPr>
      <w:vertAlign w:val="superscript"/>
      <w:lang w:val="en-US" w:eastAsia="ja-JP"/>
    </w:rPr>
  </w:style>
  <w:style w:type="character" w:styleId="a7">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2023-01-05T09:24:00Z</dcterms:created>
  <dcterms:modified xsi:type="dcterms:W3CDTF">2023-01-05T09:28:00Z</dcterms:modified>
  <cp:category/>
  <cp:contentStatus/>
</cp:coreProperties>
</file>