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default" w:ascii="ＭＳ 明朝" w:hAnsi="ＭＳ 明朝"/>
        </w:rPr>
      </w:pPr>
      <w:r>
        <w:rPr>
          <w:rFonts w:hint="eastAsia" w:ascii="ＭＳ 明朝" w:hAnsi="ＭＳ 明朝"/>
        </w:rPr>
        <w:t>お知らせ</w:t>
      </w:r>
    </w:p>
    <w:p>
      <w:pPr>
        <w:pStyle w:val="0"/>
        <w:rPr>
          <w:rFonts w:hint="default" w:ascii="ＭＳ 明朝" w:hAnsi="ＭＳ 明朝"/>
        </w:rPr>
      </w:pPr>
    </w:p>
    <w:p>
      <w:pPr>
        <w:pStyle w:val="0"/>
        <w:rPr>
          <w:rFonts w:hint="default" w:ascii="ＭＳ 明朝" w:hAnsi="ＭＳ 明朝"/>
        </w:rPr>
      </w:pPr>
      <w:r>
        <w:rPr>
          <w:rFonts w:hint="eastAsia" w:ascii="ＭＳ 明朝" w:hAnsi="ＭＳ 明朝"/>
        </w:rPr>
        <w:t>　静岡県内の小規模施設特定有線一般放送事業者は、業務開始届出書や既に提出した変更届に記載した事項を変更しようとするとき、放送法第</w:t>
      </w:r>
      <w:r>
        <w:rPr>
          <w:rFonts w:hint="default" w:ascii="ＭＳ 明朝" w:hAnsi="ＭＳ 明朝"/>
        </w:rPr>
        <w:t>133</w:t>
      </w:r>
      <w:r>
        <w:rPr>
          <w:rFonts w:hint="eastAsia" w:ascii="ＭＳ 明朝" w:hAnsi="ＭＳ 明朝"/>
        </w:rPr>
        <w:t>条第２項の規定に基づき、このファイルにある「小規模施設特定有線一般放送業務開始届出書記載事項変更届」を、変更前に、静岡県知事に提出してください。</w:t>
      </w:r>
    </w:p>
    <w:p>
      <w:pPr>
        <w:pStyle w:val="0"/>
        <w:rPr>
          <w:rFonts w:hint="default" w:ascii="ＭＳ 明朝" w:hAnsi="ＭＳ 明朝"/>
        </w:rPr>
      </w:pPr>
    </w:p>
    <w:p>
      <w:pPr>
        <w:pStyle w:val="0"/>
        <w:rPr>
          <w:rFonts w:hint="default" w:ascii="ＭＳ 明朝" w:hAnsi="ＭＳ 明朝"/>
        </w:rPr>
      </w:pPr>
      <w:r>
        <w:rPr>
          <w:rFonts w:hint="eastAsia" w:ascii="ＭＳ 明朝" w:hAnsi="ＭＳ 明朝"/>
        </w:rPr>
        <w:t>　○　このファイルに含まれるもの</w:t>
      </w:r>
    </w:p>
    <w:p>
      <w:pPr>
        <w:pStyle w:val="0"/>
        <w:rPr>
          <w:rFonts w:hint="default" w:ascii="ＭＳ 明朝" w:hAnsi="ＭＳ 明朝"/>
        </w:rPr>
      </w:pPr>
      <w:r>
        <w:rPr>
          <w:rFonts w:hint="eastAsia" w:ascii="ＭＳ 明朝" w:hAnsi="ＭＳ 明朝"/>
        </w:rPr>
        <w:t>　　・　この「おしらせ」</w:t>
      </w:r>
    </w:p>
    <w:p>
      <w:pPr>
        <w:pStyle w:val="0"/>
        <w:rPr>
          <w:rFonts w:hint="default" w:ascii="ＭＳ 明朝" w:hAnsi="ＭＳ 明朝"/>
        </w:rPr>
      </w:pPr>
      <w:r>
        <w:rPr>
          <w:rFonts w:hint="eastAsia" w:ascii="ＭＳ 明朝" w:hAnsi="ＭＳ 明朝"/>
        </w:rPr>
        <w:t>　　・　小規模施設特定有線一般放送業務開始届出書記載事項変更届</w:t>
      </w:r>
    </w:p>
    <w:p>
      <w:pPr>
        <w:pStyle w:val="0"/>
        <w:rPr>
          <w:rFonts w:hint="default" w:ascii="ＭＳ 明朝" w:hAnsi="ＭＳ 明朝"/>
        </w:rPr>
      </w:pPr>
      <w:r>
        <w:rPr>
          <w:rFonts w:hint="eastAsia" w:ascii="ＭＳ 明朝" w:hAnsi="ＭＳ 明朝"/>
        </w:rPr>
        <w:t>　　・　上記届の記載例</w:t>
      </w:r>
    </w:p>
    <w:p>
      <w:pPr>
        <w:pStyle w:val="0"/>
        <w:rPr>
          <w:rFonts w:hint="default" w:ascii="ＭＳ 明朝" w:hAnsi="ＭＳ 明朝"/>
        </w:rPr>
      </w:pPr>
      <w:r>
        <w:rPr>
          <w:rFonts w:hint="eastAsia" w:ascii="ＭＳ 明朝" w:hAnsi="ＭＳ 明朝"/>
        </w:rPr>
        <w:t>　　・　地図記載例</w:t>
      </w:r>
    </w:p>
    <w:p>
      <w:pPr>
        <w:pStyle w:val="0"/>
        <w:rPr>
          <w:rFonts w:hint="default" w:ascii="ＭＳ 明朝" w:hAnsi="ＭＳ 明朝"/>
        </w:rPr>
      </w:pPr>
    </w:p>
    <w:p>
      <w:pPr>
        <w:pStyle w:val="0"/>
        <w:rPr>
          <w:rFonts w:hint="default" w:ascii="ＭＳ 明朝" w:hAnsi="ＭＳ 明朝"/>
        </w:rPr>
      </w:pPr>
      <w:r>
        <w:rPr>
          <w:rFonts w:hint="eastAsia" w:ascii="ＭＳ 明朝" w:hAnsi="ＭＳ 明朝"/>
        </w:rPr>
        <w:t>　○　提出書類、受付期間等について</w:t>
      </w:r>
    </w:p>
    <w:tbl>
      <w:tblPr>
        <w:tblStyle w:val="11"/>
        <w:tblW w:w="9610" w:type="dxa"/>
        <w:tblInd w:w="738" w:type="dxa"/>
        <w:tblBorders>
          <w:top w:val="single" w:color="99CCFF" w:sz="8" w:space="0"/>
          <w:left w:val="single" w:color="99CCFF" w:sz="8" w:space="0"/>
          <w:bottom w:val="single" w:color="99CCFF" w:sz="8" w:space="0"/>
          <w:right w:val="single" w:color="99CCFF" w:sz="8" w:space="0"/>
          <w:insideH w:val="single" w:color="99CCFF" w:sz="8" w:space="0"/>
          <w:insideV w:val="single" w:color="99CCFF" w:sz="8" w:space="0"/>
        </w:tblBorders>
        <w:tblLayout w:type="fixed"/>
        <w:tblLook w:firstRow="1" w:lastRow="1" w:firstColumn="1" w:lastColumn="1" w:noHBand="0" w:noVBand="0" w:val="01E0"/>
      </w:tblPr>
      <w:tblGrid>
        <w:gridCol w:w="630"/>
        <w:gridCol w:w="630"/>
        <w:gridCol w:w="840"/>
        <w:gridCol w:w="7510"/>
      </w:tblGrid>
      <w:tr>
        <w:trPr/>
        <w:tc>
          <w:tcPr>
            <w:tcW w:w="630" w:type="dxa"/>
            <w:vMerge w:val="restart"/>
            <w:tcBorders>
              <w:top w:val="single" w:color="99CCFF" w:sz="12" w:space="0"/>
              <w:left w:val="single" w:color="99CCFF" w:sz="12" w:space="0"/>
              <w:bottom w:val="none" w:color="auto" w:sz="0" w:space="0"/>
              <w:right w:val="none" w:color="auto" w:sz="0" w:space="0"/>
              <w:tl2br w:val="none" w:color="auto" w:sz="0" w:space="0"/>
              <w:tr2bl w:val="none" w:color="auto" w:sz="0" w:space="0"/>
            </w:tcBorders>
            <w:vAlign w:val="center"/>
          </w:tcPr>
          <w:p>
            <w:pPr>
              <w:pStyle w:val="0"/>
              <w:jc w:val="center"/>
              <w:rPr>
                <w:rFonts w:hint="default" w:ascii="ＭＳ 明朝" w:hAnsi="ＭＳ 明朝"/>
              </w:rPr>
            </w:pPr>
            <w:r>
              <w:rPr>
                <w:rFonts w:hint="eastAsia" w:ascii="ＭＳ 明朝" w:hAnsi="ＭＳ 明朝"/>
              </w:rPr>
              <w:t>提出書類</w:t>
            </w:r>
          </w:p>
        </w:tc>
        <w:tc>
          <w:tcPr>
            <w:tcW w:w="8980" w:type="dxa"/>
            <w:gridSpan w:val="3"/>
            <w:tcBorders>
              <w:top w:val="single" w:color="99CCFF" w:sz="12" w:space="0"/>
              <w:left w:val="none" w:color="auto" w:sz="0" w:space="0"/>
              <w:bottom w:val="none" w:color="auto" w:sz="0" w:space="0"/>
              <w:right w:val="single" w:color="99CCFF" w:sz="12" w:space="0"/>
              <w:tl2br w:val="none" w:color="auto" w:sz="0" w:space="0"/>
              <w:tr2bl w:val="none" w:color="auto" w:sz="0" w:space="0"/>
            </w:tcBorders>
            <w:vAlign w:val="top"/>
          </w:tcPr>
          <w:p>
            <w:pPr>
              <w:pStyle w:val="0"/>
              <w:rPr>
                <w:rFonts w:hint="default" w:ascii="ＭＳ 明朝" w:hAnsi="ＭＳ 明朝"/>
              </w:rPr>
            </w:pPr>
            <w:r>
              <w:rPr>
                <w:rFonts w:hint="eastAsia" w:ascii="ＭＳ 明朝" w:hAnsi="ＭＳ 明朝"/>
              </w:rPr>
              <w:t>小規模施設特定有線一般放送業務開始届出書記載事項変更届　２部提出してください。</w:t>
            </w:r>
          </w:p>
        </w:tc>
      </w:tr>
      <w:tr>
        <w:trPr/>
        <w:tc>
          <w:tcPr>
            <w:tcW w:w="630" w:type="dxa"/>
            <w:vMerge w:val="continue"/>
            <w:tcBorders>
              <w:top w:val="none" w:color="auto" w:sz="0" w:space="0"/>
              <w:left w:val="single" w:color="99CCFF" w:sz="12" w:space="0"/>
              <w:bottom w:val="none" w:color="auto" w:sz="0" w:space="0"/>
              <w:right w:val="none" w:color="auto" w:sz="0" w:space="0"/>
              <w:tl2br w:val="none" w:color="auto" w:sz="0" w:space="0"/>
              <w:tr2bl w:val="none" w:color="auto" w:sz="0" w:space="0"/>
            </w:tcBorders>
            <w:vAlign w:val="top"/>
          </w:tcPr>
          <w:p>
            <w:pPr>
              <w:pStyle w:val="0"/>
              <w:rPr>
                <w:rFonts w:hint="default" w:ascii="ＭＳ 明朝" w:hAnsi="ＭＳ 明朝"/>
              </w:rPr>
            </w:pPr>
          </w:p>
        </w:tc>
        <w:tc>
          <w:tcPr>
            <w:tcW w:w="630" w:type="dxa"/>
            <w:vAlign w:val="center"/>
          </w:tcPr>
          <w:p>
            <w:pPr>
              <w:pStyle w:val="0"/>
              <w:jc w:val="center"/>
              <w:rPr>
                <w:rFonts w:hint="default" w:ascii="ＭＳ 明朝" w:hAnsi="ＭＳ 明朝"/>
              </w:rPr>
            </w:pPr>
            <w:r>
              <w:rPr>
                <w:rFonts w:hint="eastAsia" w:ascii="ＭＳ 明朝" w:hAnsi="ＭＳ 明朝"/>
              </w:rPr>
              <w:t>添付書類</w:t>
            </w:r>
          </w:p>
        </w:tc>
        <w:tc>
          <w:tcPr>
            <w:tcW w:w="8350" w:type="dxa"/>
            <w:gridSpan w:val="2"/>
            <w:tcBorders>
              <w:top w:val="none" w:color="auto" w:sz="0" w:space="0"/>
              <w:left w:val="none" w:color="auto" w:sz="0" w:space="0"/>
              <w:bottom w:val="none" w:color="auto" w:sz="0" w:space="0"/>
              <w:right w:val="single" w:color="99CCFF" w:sz="12" w:space="0"/>
              <w:tl2br w:val="none" w:color="auto" w:sz="0" w:space="0"/>
              <w:tr2bl w:val="none" w:color="auto" w:sz="0" w:space="0"/>
            </w:tcBorders>
            <w:vAlign w:val="top"/>
          </w:tcPr>
          <w:p>
            <w:pPr>
              <w:pStyle w:val="0"/>
              <w:ind w:left="220" w:hanging="220" w:hangingChars="100"/>
              <w:rPr>
                <w:rFonts w:hint="default" w:ascii="ＭＳ 明朝" w:hAnsi="ＭＳ 明朝"/>
              </w:rPr>
            </w:pPr>
            <w:r>
              <w:rPr>
                <w:rFonts w:hint="eastAsia" w:ascii="ＭＳ 明朝" w:hAnsi="ＭＳ 明朝"/>
              </w:rPr>
              <w:t>以下のものを各１部提出してください。</w:t>
            </w:r>
          </w:p>
          <w:p>
            <w:pPr>
              <w:pStyle w:val="0"/>
              <w:ind w:left="220" w:hanging="220" w:hangingChars="100"/>
              <w:rPr>
                <w:rFonts w:hint="default" w:ascii="ＭＳ 明朝" w:hAnsi="ＭＳ 明朝"/>
              </w:rPr>
            </w:pPr>
            <w:r>
              <w:rPr>
                <w:rFonts w:hint="eastAsia" w:ascii="ＭＳ 明朝" w:hAnsi="ＭＳ 明朝"/>
              </w:rPr>
              <w:t>・届出者が法人である場合には、定款又は寄附行為、届出者が法人以外の団体である場合には、団体の規約等※</w:t>
            </w:r>
          </w:p>
          <w:p>
            <w:pPr>
              <w:pStyle w:val="0"/>
              <w:ind w:left="220" w:hanging="220" w:hangingChars="100"/>
              <w:rPr>
                <w:rFonts w:hint="default" w:ascii="ＭＳ 明朝" w:hAnsi="ＭＳ 明朝"/>
              </w:rPr>
            </w:pPr>
            <w:r>
              <w:rPr>
                <w:rFonts w:hint="eastAsia" w:ascii="ＭＳ 明朝" w:hAnsi="ＭＳ 明朝"/>
              </w:rPr>
              <w:t>・再放送の同意に係る事項※</w:t>
            </w:r>
          </w:p>
          <w:p>
            <w:pPr>
              <w:pStyle w:val="0"/>
              <w:ind w:left="220" w:hanging="220" w:hangingChars="100"/>
              <w:rPr>
                <w:rFonts w:hint="default" w:ascii="ＭＳ 明朝" w:hAnsi="ＭＳ 明朝"/>
              </w:rPr>
            </w:pPr>
            <w:r>
              <w:rPr>
                <w:rFonts w:hint="eastAsia" w:ascii="ＭＳ 明朝" w:hAnsi="ＭＳ 明朝"/>
              </w:rPr>
              <w:t>・業務区域を記載した地図※</w:t>
            </w:r>
          </w:p>
          <w:p>
            <w:pPr>
              <w:pStyle w:val="0"/>
              <w:ind w:left="220" w:hanging="220" w:hangingChars="100"/>
              <w:rPr>
                <w:rFonts w:hint="default" w:ascii="ＭＳ 明朝" w:hAnsi="ＭＳ 明朝"/>
              </w:rPr>
            </w:pPr>
            <w:r>
              <w:rPr>
                <w:rFonts w:hint="eastAsia" w:ascii="ＭＳ 明朝" w:hAnsi="ＭＳ 明朝"/>
              </w:rPr>
              <w:t>・道路法の規定に基づく許可その他法令に基づく処分又は所有者等の承諾の事実を証する書面の写し※</w:t>
            </w:r>
          </w:p>
          <w:p>
            <w:pPr>
              <w:pStyle w:val="0"/>
              <w:ind w:left="220" w:hanging="220" w:hangingChars="100"/>
              <w:rPr>
                <w:rFonts w:hint="default" w:ascii="ＭＳ 明朝" w:hAnsi="ＭＳ 明朝"/>
              </w:rPr>
            </w:pPr>
          </w:p>
          <w:p>
            <w:pPr>
              <w:pStyle w:val="0"/>
              <w:ind w:left="220" w:hanging="220" w:hangingChars="100"/>
              <w:rPr>
                <w:rFonts w:hint="default" w:ascii="ＭＳ 明朝" w:hAnsi="ＭＳ 明朝"/>
              </w:rPr>
            </w:pPr>
            <w:r>
              <w:rPr>
                <w:rFonts w:hint="eastAsia" w:ascii="ＭＳ 明朝" w:hAnsi="ＭＳ 明朝"/>
              </w:rPr>
              <w:t>※変更しようとする内容に応じて、既に提出した届出書類に変更が生じる場合、新たに許可等が必要となる場合に限り、添付が必要となる。</w:t>
            </w:r>
          </w:p>
        </w:tc>
      </w:tr>
      <w:tr>
        <w:trPr/>
        <w:tc>
          <w:tcPr>
            <w:tcW w:w="630" w:type="dxa"/>
            <w:vMerge w:val="continue"/>
            <w:tcBorders>
              <w:top w:val="none" w:color="auto" w:sz="0" w:space="0"/>
              <w:left w:val="single" w:color="99CCFF" w:sz="12" w:space="0"/>
              <w:bottom w:val="single" w:color="99CCFF" w:sz="12" w:space="0"/>
              <w:right w:val="none" w:color="auto" w:sz="0" w:space="0"/>
              <w:tl2br w:val="none" w:color="auto" w:sz="0" w:space="0"/>
              <w:tr2bl w:val="none" w:color="auto" w:sz="0" w:space="0"/>
            </w:tcBorders>
            <w:vAlign w:val="top"/>
          </w:tcPr>
          <w:p>
            <w:pPr>
              <w:pStyle w:val="0"/>
              <w:rPr>
                <w:rFonts w:hint="default" w:ascii="ＭＳ 明朝" w:hAnsi="ＭＳ 明朝"/>
              </w:rPr>
            </w:pPr>
          </w:p>
        </w:tc>
        <w:tc>
          <w:tcPr>
            <w:tcW w:w="8980" w:type="dxa"/>
            <w:gridSpan w:val="3"/>
            <w:tcBorders>
              <w:top w:val="none" w:color="auto" w:sz="0" w:space="0"/>
              <w:left w:val="none" w:color="auto" w:sz="0" w:space="0"/>
              <w:bottom w:val="single" w:color="99CCFF" w:sz="12" w:space="0"/>
              <w:right w:val="single" w:color="99CCFF" w:sz="12" w:space="0"/>
              <w:tl2br w:val="none" w:color="auto" w:sz="0" w:space="0"/>
              <w:tr2bl w:val="none" w:color="auto" w:sz="0" w:space="0"/>
            </w:tcBorders>
            <w:vAlign w:val="top"/>
          </w:tcPr>
          <w:p>
            <w:pPr>
              <w:pStyle w:val="0"/>
              <w:rPr>
                <w:rFonts w:hint="default" w:ascii="ＭＳ 明朝" w:hAnsi="ＭＳ 明朝"/>
              </w:rPr>
            </w:pPr>
            <w:r>
              <w:rPr>
                <w:rFonts w:hint="eastAsia" w:ascii="ＭＳ 明朝" w:hAnsi="ＭＳ 明朝"/>
              </w:rPr>
              <w:t>◆注意事項◆</w:t>
            </w:r>
          </w:p>
          <w:p>
            <w:pPr>
              <w:pStyle w:val="0"/>
              <w:rPr>
                <w:rFonts w:hint="default" w:ascii="ＭＳ 明朝" w:hAnsi="ＭＳ 明朝"/>
              </w:rPr>
            </w:pPr>
            <w:r>
              <w:rPr>
                <w:rFonts w:hint="eastAsia" w:ascii="ＭＳ 明朝" w:hAnsi="ＭＳ 明朝"/>
              </w:rPr>
              <w:t>　・届出書の欄外に、必ずご担当の方のお名前・ご連絡先を記載してください。</w:t>
            </w:r>
          </w:p>
          <w:p>
            <w:pPr>
              <w:pStyle w:val="0"/>
              <w:ind w:left="440" w:hanging="440" w:hangingChars="200"/>
              <w:rPr>
                <w:rFonts w:hint="default" w:ascii="ＭＳ 明朝" w:hAnsi="ＭＳ 明朝"/>
              </w:rPr>
            </w:pPr>
            <w:r>
              <w:rPr>
                <w:rFonts w:hint="eastAsia" w:ascii="ＭＳ 明朝" w:hAnsi="ＭＳ 明朝"/>
              </w:rPr>
              <w:t>　・内容確認後、整理番号を記載した副本をご担当の方にお送りするので、ご担当の住所・宛名を記載し、切手を貼付した返送用封筒もあわせて提出してください。</w:t>
            </w:r>
          </w:p>
        </w:tc>
      </w:tr>
      <w:tr>
        <w:trPr/>
        <w:tc>
          <w:tcPr>
            <w:tcW w:w="630" w:type="dxa"/>
            <w:vMerge w:val="restart"/>
            <w:tcBorders>
              <w:top w:val="single" w:color="99CCFF" w:sz="12" w:space="0"/>
              <w:left w:val="single" w:color="99CCFF" w:sz="12" w:space="0"/>
              <w:bottom w:val="none" w:color="auto" w:sz="0" w:space="0"/>
              <w:right w:val="none" w:color="auto" w:sz="0" w:space="0"/>
              <w:tl2br w:val="none" w:color="auto" w:sz="0" w:space="0"/>
              <w:tr2bl w:val="none" w:color="auto" w:sz="0" w:space="0"/>
            </w:tcBorders>
            <w:vAlign w:val="center"/>
          </w:tcPr>
          <w:p>
            <w:pPr>
              <w:pStyle w:val="0"/>
              <w:jc w:val="center"/>
              <w:rPr>
                <w:rFonts w:hint="default" w:ascii="ＭＳ 明朝" w:hAnsi="ＭＳ 明朝"/>
              </w:rPr>
            </w:pPr>
            <w:r>
              <w:rPr>
                <w:rFonts w:hint="eastAsia" w:ascii="ＭＳ 明朝" w:hAnsi="ＭＳ 明朝"/>
              </w:rPr>
              <w:t>提出方法等</w:t>
            </w:r>
          </w:p>
        </w:tc>
        <w:tc>
          <w:tcPr>
            <w:tcW w:w="1470" w:type="dxa"/>
            <w:gridSpan w:val="2"/>
            <w:tcBorders>
              <w:top w:val="single" w:color="99CCFF" w:sz="12"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default" w:ascii="ＭＳ 明朝" w:hAnsi="ＭＳ 明朝"/>
              </w:rPr>
            </w:pPr>
            <w:r>
              <w:rPr>
                <w:rFonts w:hint="eastAsia" w:ascii="ＭＳ 明朝" w:hAnsi="ＭＳ 明朝"/>
              </w:rPr>
              <w:t>提出時期</w:t>
            </w:r>
          </w:p>
        </w:tc>
        <w:tc>
          <w:tcPr>
            <w:tcW w:w="7510" w:type="dxa"/>
            <w:tcBorders>
              <w:top w:val="single" w:color="99CCFF" w:sz="12" w:space="0"/>
              <w:left w:val="none" w:color="auto" w:sz="0" w:space="0"/>
              <w:bottom w:val="none" w:color="auto" w:sz="0" w:space="0"/>
              <w:right w:val="single" w:color="99CCFF" w:sz="12" w:space="0"/>
              <w:tl2br w:val="none" w:color="auto" w:sz="0" w:space="0"/>
              <w:tr2bl w:val="none" w:color="auto" w:sz="0" w:space="0"/>
            </w:tcBorders>
            <w:vAlign w:val="top"/>
          </w:tcPr>
          <w:p>
            <w:pPr>
              <w:pStyle w:val="0"/>
              <w:rPr>
                <w:rFonts w:hint="default" w:ascii="ＭＳ 明朝" w:hAnsi="ＭＳ 明朝"/>
              </w:rPr>
            </w:pPr>
            <w:r>
              <w:rPr>
                <w:rFonts w:hint="eastAsia" w:ascii="ＭＳ 明朝" w:hAnsi="ＭＳ 明朝"/>
              </w:rPr>
              <w:t>・既に届出をしてある書類の事業の内容に変更が生じる場</w:t>
            </w:r>
            <w:bookmarkStart w:id="0" w:name="_GoBack"/>
            <w:bookmarkEnd w:id="0"/>
            <w:r>
              <w:rPr>
                <w:rFonts w:hint="eastAsia" w:ascii="ＭＳ 明朝" w:hAnsi="ＭＳ 明朝"/>
              </w:rPr>
              <w:t>合は、変更をしようとする前に提出してください。</w:t>
            </w:r>
          </w:p>
        </w:tc>
      </w:tr>
      <w:tr>
        <w:trPr/>
        <w:tc>
          <w:tcPr>
            <w:tcW w:w="630" w:type="dxa"/>
            <w:vMerge w:val="continue"/>
            <w:tcBorders>
              <w:top w:val="none" w:color="auto" w:sz="0" w:space="0"/>
              <w:left w:val="single" w:color="99CCFF" w:sz="12" w:space="0"/>
              <w:bottom w:val="single" w:color="99CCFF" w:sz="12" w:space="0"/>
              <w:right w:val="none" w:color="auto" w:sz="0" w:space="0"/>
              <w:tl2br w:val="none" w:color="auto" w:sz="0" w:space="0"/>
              <w:tr2bl w:val="none" w:color="auto" w:sz="0" w:space="0"/>
            </w:tcBorders>
            <w:vAlign w:val="center"/>
          </w:tcPr>
          <w:p>
            <w:pPr>
              <w:pStyle w:val="0"/>
              <w:jc w:val="center"/>
              <w:rPr>
                <w:rFonts w:hint="default" w:ascii="ＭＳ 明朝" w:hAnsi="ＭＳ 明朝"/>
              </w:rPr>
            </w:pPr>
          </w:p>
        </w:tc>
        <w:tc>
          <w:tcPr>
            <w:tcW w:w="1470" w:type="dxa"/>
            <w:gridSpan w:val="2"/>
            <w:tcBorders>
              <w:top w:val="none" w:color="auto" w:sz="0" w:space="0"/>
              <w:left w:val="none" w:color="auto" w:sz="0" w:space="0"/>
              <w:bottom w:val="single" w:color="99CCFF" w:sz="12" w:space="0"/>
              <w:right w:val="none" w:color="auto" w:sz="0" w:space="0"/>
              <w:tl2br w:val="none" w:color="auto" w:sz="0" w:space="0"/>
              <w:tr2bl w:val="none" w:color="auto" w:sz="0" w:space="0"/>
            </w:tcBorders>
            <w:vAlign w:val="top"/>
          </w:tcPr>
          <w:p>
            <w:pPr>
              <w:pStyle w:val="0"/>
              <w:rPr>
                <w:rFonts w:hint="default" w:ascii="ＭＳ 明朝" w:hAnsi="ＭＳ 明朝"/>
              </w:rPr>
            </w:pPr>
            <w:r>
              <w:rPr>
                <w:rFonts w:hint="eastAsia" w:ascii="ＭＳ 明朝" w:hAnsi="ＭＳ 明朝"/>
              </w:rPr>
              <w:t>提出方法</w:t>
            </w:r>
          </w:p>
        </w:tc>
        <w:tc>
          <w:tcPr>
            <w:tcW w:w="7510" w:type="dxa"/>
            <w:tcBorders>
              <w:top w:val="none" w:color="auto" w:sz="0" w:space="0"/>
              <w:left w:val="none" w:color="auto" w:sz="0" w:space="0"/>
              <w:bottom w:val="single" w:color="99CCFF" w:sz="12" w:space="0"/>
              <w:right w:val="single" w:color="99CCFF" w:sz="12" w:space="0"/>
              <w:tl2br w:val="none" w:color="auto" w:sz="0" w:space="0"/>
              <w:tr2bl w:val="none" w:color="auto" w:sz="0" w:space="0"/>
            </w:tcBorders>
            <w:vAlign w:val="top"/>
          </w:tcPr>
          <w:p>
            <w:pPr>
              <w:pStyle w:val="0"/>
              <w:rPr>
                <w:rFonts w:hint="default" w:ascii="ＭＳ 明朝" w:hAnsi="ＭＳ 明朝"/>
                <w:color w:val="auto"/>
              </w:rPr>
            </w:pPr>
            <w:r>
              <w:rPr>
                <w:rFonts w:hint="eastAsia" w:ascii="ＭＳ 明朝" w:hAnsi="ＭＳ 明朝"/>
                <w:color w:val="auto"/>
              </w:rPr>
              <w:t>・電子メールで提出する場合</w:t>
            </w:r>
          </w:p>
          <w:p>
            <w:pPr>
              <w:pStyle w:val="0"/>
              <w:ind w:firstLine="220" w:firstLineChars="100"/>
              <w:rPr>
                <w:rFonts w:hint="default" w:ascii="ＭＳ 明朝" w:hAnsi="ＭＳ 明朝"/>
                <w:color w:val="auto"/>
              </w:rPr>
            </w:pPr>
            <w:r>
              <w:rPr>
                <w:rFonts w:hint="eastAsia" w:ascii="ＭＳ 明朝" w:hAnsi="ＭＳ 明朝"/>
                <w:color w:val="auto"/>
              </w:rPr>
              <w:t>以下のメールアドレス宛て送付してください。</w:t>
            </w:r>
          </w:p>
          <w:p>
            <w:pPr>
              <w:pStyle w:val="0"/>
              <w:ind w:firstLine="220" w:firstLineChars="100"/>
              <w:rPr>
                <w:rFonts w:hint="default" w:ascii="ＭＳ 明朝" w:hAnsi="ＭＳ 明朝"/>
                <w:color w:val="auto"/>
              </w:rPr>
            </w:pPr>
            <w:r>
              <w:rPr>
                <w:rFonts w:hint="eastAsia" w:ascii="ＭＳ 明朝" w:hAnsi="ＭＳ 明朝"/>
                <w:color w:val="auto"/>
              </w:rPr>
              <w:t>電子メールを送付する際には、ファイルにパスワードを設定する等の対応をお願いします。</w:t>
            </w:r>
          </w:p>
          <w:p>
            <w:pPr>
              <w:pStyle w:val="0"/>
              <w:ind w:firstLine="220" w:firstLineChars="100"/>
              <w:rPr>
                <w:rFonts w:hint="default" w:ascii="ＭＳ 明朝" w:hAnsi="ＭＳ 明朝"/>
              </w:rPr>
            </w:pPr>
            <w:r>
              <w:rPr>
                <w:rFonts w:hint="eastAsia" w:ascii="ＭＳ 明朝" w:hAnsi="ＭＳ 明朝"/>
                <w:color w:val="auto"/>
              </w:rPr>
              <w:t>メールアドレス：</w:t>
            </w:r>
            <w:r>
              <w:rPr>
                <w:rFonts w:hint="eastAsia" w:ascii="ＭＳ 明朝" w:hAnsi="ＭＳ 明朝"/>
                <w:color w:val="auto"/>
              </w:rPr>
              <w:t>digital</w:t>
            </w:r>
            <w:r>
              <w:rPr>
                <w:rFonts w:hint="eastAsia" w:ascii="ＭＳ 明朝" w:hAnsi="ＭＳ 明朝"/>
                <w:color w:val="auto"/>
              </w:rPr>
              <w:t>＠</w:t>
            </w:r>
            <w:r>
              <w:rPr>
                <w:rFonts w:hint="eastAsia" w:ascii="ＭＳ 明朝" w:hAnsi="ＭＳ 明朝"/>
                <w:color w:val="auto"/>
              </w:rPr>
              <w:t>pref.shizuoka.lg.jp</w:t>
            </w:r>
          </w:p>
          <w:p>
            <w:pPr>
              <w:pStyle w:val="0"/>
              <w:rPr>
                <w:rFonts w:hint="default" w:ascii="ＭＳ 明朝" w:hAnsi="ＭＳ 明朝"/>
              </w:rPr>
            </w:pPr>
          </w:p>
          <w:p>
            <w:pPr>
              <w:pStyle w:val="0"/>
              <w:rPr>
                <w:rFonts w:hint="default" w:ascii="ＭＳ 明朝" w:hAnsi="ＭＳ 明朝"/>
              </w:rPr>
            </w:pPr>
            <w:r>
              <w:rPr>
                <w:rFonts w:hint="eastAsia" w:ascii="ＭＳ 明朝" w:hAnsi="ＭＳ 明朝"/>
              </w:rPr>
              <w:t>・持参又は郵送で提出する場合</w:t>
            </w:r>
          </w:p>
          <w:p>
            <w:pPr>
              <w:pStyle w:val="0"/>
              <w:ind w:firstLine="220" w:firstLineChars="100"/>
              <w:rPr>
                <w:rFonts w:hint="default" w:ascii="ＭＳ 明朝" w:hAnsi="ＭＳ 明朝"/>
              </w:rPr>
            </w:pPr>
            <w:r>
              <w:rPr>
                <w:rFonts w:hint="eastAsia" w:ascii="ＭＳ 明朝" w:hAnsi="ＭＳ 明朝"/>
              </w:rPr>
              <w:t>受付窓口へ持参又は郵送してください。</w:t>
            </w:r>
          </w:p>
          <w:p>
            <w:pPr>
              <w:pStyle w:val="0"/>
              <w:rPr>
                <w:rFonts w:hint="default" w:ascii="ＭＳ 明朝" w:hAnsi="ＭＳ 明朝"/>
              </w:rPr>
            </w:pPr>
            <w:r>
              <w:rPr>
                <w:rFonts w:hint="eastAsia" w:ascii="ＭＳ 明朝" w:hAnsi="ＭＳ 明朝"/>
              </w:rPr>
              <w:t>　　受付窓口</w:t>
            </w:r>
          </w:p>
          <w:p>
            <w:pPr>
              <w:pStyle w:val="0"/>
              <w:rPr>
                <w:rFonts w:hint="default" w:ascii="ＭＳ 明朝" w:hAnsi="ＭＳ 明朝"/>
              </w:rPr>
            </w:pPr>
            <w:r>
              <w:rPr>
                <w:rFonts w:hint="eastAsia" w:ascii="ＭＳ 明朝" w:hAnsi="ＭＳ 明朝"/>
              </w:rPr>
              <w:t>　　〒</w:t>
            </w:r>
            <w:r>
              <w:rPr>
                <w:rFonts w:hint="default" w:ascii="ＭＳ 明朝" w:hAnsi="ＭＳ 明朝"/>
              </w:rPr>
              <w:t>420-8601</w:t>
            </w:r>
            <w:r>
              <w:rPr>
                <w:rFonts w:hint="eastAsia" w:ascii="ＭＳ 明朝" w:hAnsi="ＭＳ 明朝"/>
              </w:rPr>
              <w:t>　静岡県静岡市葵区追手町９番６号</w:t>
            </w:r>
          </w:p>
          <w:p>
            <w:pPr>
              <w:pStyle w:val="0"/>
              <w:rPr>
                <w:rFonts w:hint="default" w:ascii="ＭＳ 明朝" w:hAnsi="ＭＳ 明朝"/>
              </w:rPr>
            </w:pPr>
            <w:r>
              <w:rPr>
                <w:rFonts w:hint="eastAsia" w:ascii="ＭＳ 明朝" w:hAnsi="ＭＳ 明朝"/>
              </w:rPr>
              <w:t>　　　　　　　静岡県知事直轄組織デジタル戦略局デジタル戦略課</w:t>
            </w:r>
          </w:p>
        </w:tc>
      </w:tr>
    </w:tbl>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default" w:ascii="ＭＳ ゴシック" w:hAnsi="ＭＳ ゴシック" w:eastAsia="ＭＳ ゴシック"/>
        </w:rPr>
        <w:br w:type="page"/>
      </w:r>
      <w:r>
        <w:rPr>
          <w:rFonts w:hint="eastAsia" w:ascii="ＭＳ ゴシック" w:hAnsi="ＭＳ ゴシック" w:eastAsia="ＭＳ ゴシック"/>
        </w:rPr>
        <w:t>別表第四十一の二号（第</w:t>
      </w:r>
      <w:r>
        <w:rPr>
          <w:rFonts w:hint="default" w:ascii="ＭＳ ゴシック" w:hAnsi="ＭＳ ゴシック" w:eastAsia="ＭＳ ゴシック"/>
        </w:rPr>
        <w:t>144</w:t>
      </w:r>
      <w:r>
        <w:rPr>
          <w:rFonts w:hint="eastAsia" w:ascii="ＭＳ ゴシック" w:hAnsi="ＭＳ ゴシック" w:eastAsia="ＭＳ ゴシック"/>
        </w:rPr>
        <w:t>条関係）</w:t>
      </w:r>
    </w:p>
    <w:p>
      <w:pPr>
        <w:pStyle w:val="0"/>
        <w:jc w:val="center"/>
        <w:rPr>
          <w:rFonts w:hint="default" w:ascii="ＭＳ ゴシック" w:hAnsi="ＭＳ ゴシック" w:eastAsia="ＭＳ ゴシック"/>
        </w:rPr>
      </w:pPr>
    </w:p>
    <w:p>
      <w:pPr>
        <w:pStyle w:val="0"/>
        <w:jc w:val="center"/>
        <w:rPr>
          <w:rFonts w:hint="default" w:ascii="ＭＳ ゴシック" w:hAnsi="ＭＳ ゴシック" w:eastAsia="ＭＳ ゴシック"/>
        </w:rPr>
      </w:pPr>
      <w:r>
        <w:rPr>
          <w:rFonts w:hint="eastAsia" w:ascii="ＭＳ ゴシック" w:hAnsi="ＭＳ ゴシック" w:eastAsia="ＭＳ ゴシック"/>
        </w:rPr>
        <w:t>小規模施設特定有線一般放送業務開始届出書記載事項変更届</w:t>
      </w:r>
    </w:p>
    <w:p>
      <w:pPr>
        <w:pStyle w:val="0"/>
        <w:ind w:right="233" w:rightChars="106"/>
        <w:jc w:val="right"/>
        <w:rPr>
          <w:rFonts w:hint="default" w:ascii="ＭＳ ゴシック" w:hAnsi="ＭＳ ゴシック" w:eastAsia="ＭＳ ゴシック"/>
        </w:rPr>
      </w:pPr>
      <w:r>
        <w:rPr>
          <w:rFonts w:hint="eastAsia" w:ascii="ＭＳ ゴシック" w:hAnsi="ＭＳ ゴシック" w:eastAsia="ＭＳ ゴシック"/>
        </w:rPr>
        <w:t>年　　月　　日</w:t>
      </w:r>
    </w:p>
    <w:p>
      <w:pPr>
        <w:pStyle w:val="0"/>
        <w:ind w:right="233" w:rightChars="106"/>
        <w:jc w:val="right"/>
        <w:rPr>
          <w:rFonts w:hint="default" w:ascii="ＭＳ ゴシック" w:hAnsi="ＭＳ ゴシック" w:eastAsia="ＭＳ ゴシック"/>
        </w:rPr>
      </w:pPr>
    </w:p>
    <w:p>
      <w:pPr>
        <w:pStyle w:val="0"/>
        <w:ind w:firstLine="220" w:firstLineChars="100"/>
        <w:rPr>
          <w:rFonts w:hint="default" w:ascii="ＭＳ ゴシック" w:hAnsi="ＭＳ ゴシック" w:eastAsia="ＭＳ ゴシック"/>
        </w:rPr>
      </w:pPr>
      <w:r>
        <w:rPr>
          <w:rFonts w:hint="eastAsia" w:ascii="ＭＳ ゴシック" w:hAnsi="ＭＳ ゴシック" w:eastAsia="ＭＳ ゴシック"/>
        </w:rPr>
        <w:t>静岡県知事　様</w:t>
      </w:r>
    </w:p>
    <w:p>
      <w:pPr>
        <w:pStyle w:val="0"/>
        <w:ind w:firstLine="660" w:firstLineChars="300"/>
        <w:rPr>
          <w:rFonts w:hint="default" w:ascii="ＭＳ ゴシック" w:hAnsi="ＭＳ ゴシック" w:eastAsia="ＭＳ ゴシック"/>
        </w:rPr>
      </w:pPr>
    </w:p>
    <w:p>
      <w:pPr>
        <w:pStyle w:val="0"/>
        <w:ind w:firstLine="4400" w:firstLineChars="2000"/>
        <w:rPr>
          <w:rFonts w:hint="default" w:ascii="ＭＳ ゴシック" w:hAnsi="ＭＳ ゴシック" w:eastAsia="ＭＳ ゴシック"/>
        </w:rPr>
      </w:pPr>
      <w:r>
        <w:rPr>
          <w:rFonts w:hint="eastAsia" w:ascii="ＭＳ ゴシック" w:hAnsi="ＭＳ ゴシック" w:eastAsia="ＭＳ ゴシック"/>
        </w:rPr>
        <w:t>郵　便　番　号</w:t>
      </w:r>
      <w:r>
        <w:rPr>
          <w:rFonts w:hint="default" w:ascii="ＭＳ ゴシック" w:hAnsi="ＭＳ ゴシック" w:eastAsia="ＭＳ ゴシック"/>
        </w:rPr>
        <w:t xml:space="preserve">  </w:t>
      </w:r>
    </w:p>
    <w:p>
      <w:pPr>
        <w:pStyle w:val="0"/>
        <w:ind w:left="5531" w:leftChars="2000" w:hanging="1131" w:hangingChars="514"/>
        <w:rPr>
          <w:rFonts w:hint="default" w:ascii="ＭＳ ゴシック" w:hAnsi="ＭＳ ゴシック" w:eastAsia="ＭＳ ゴシック"/>
        </w:rPr>
      </w:pPr>
      <w:r>
        <w:rPr>
          <w:rFonts w:hint="eastAsia" w:ascii="ＭＳ ゴシック" w:hAnsi="ＭＳ ゴシック" w:eastAsia="ＭＳ ゴシック"/>
        </w:rPr>
        <w:t>住　　　　　所</w:t>
      </w:r>
      <w:r>
        <w:rPr>
          <w:rFonts w:hint="default" w:ascii="ＭＳ ゴシック" w:hAnsi="ＭＳ ゴシック" w:eastAsia="ＭＳ ゴシック"/>
        </w:rPr>
        <w:t xml:space="preserve"> </w:t>
      </w:r>
    </w:p>
    <w:p>
      <w:pPr>
        <w:pStyle w:val="0"/>
        <w:ind w:left="5531" w:leftChars="2000" w:hanging="1131" w:hangingChars="514"/>
        <w:rPr>
          <w:rFonts w:hint="default" w:ascii="ＭＳ ゴシック" w:hAnsi="ＭＳ ゴシック" w:eastAsia="ＭＳ ゴシック"/>
        </w:rPr>
      </w:pPr>
      <w:r>
        <w:rPr>
          <w:rFonts w:hint="default" w:ascii="ＭＳ ゴシック" w:hAnsi="ＭＳ ゴシック" w:eastAsia="ＭＳ ゴシック"/>
        </w:rPr>
        <w:t xml:space="preserve"> </w:t>
      </w:r>
    </w:p>
    <w:p>
      <w:pPr>
        <w:pStyle w:val="0"/>
        <w:spacing w:line="200" w:lineRule="exact"/>
        <w:ind w:left="5252" w:leftChars="2050" w:hanging="742" w:hangingChars="464"/>
        <w:rPr>
          <w:rFonts w:hint="default" w:ascii="ＭＳ ゴシック" w:hAnsi="ＭＳ ゴシック" w:eastAsia="ＭＳ ゴシック"/>
          <w:sz w:val="16"/>
        </w:rPr>
      </w:pPr>
      <w:r>
        <w:rPr>
          <w:rFonts w:hint="eastAsia" w:ascii="ＭＳ ゴシック" w:hAnsi="ＭＳ ゴシック" w:eastAsia="ＭＳ ゴシック"/>
          <w:sz w:val="16"/>
        </w:rPr>
        <w:t>（ふ　り　が　な）</w:t>
      </w:r>
    </w:p>
    <w:p>
      <w:pPr>
        <w:pStyle w:val="0"/>
        <w:ind w:left="5531" w:leftChars="2000" w:hanging="1131" w:hangingChars="514"/>
        <w:rPr>
          <w:rFonts w:hint="default" w:ascii="ＭＳ ゴシック" w:hAnsi="ＭＳ ゴシック" w:eastAsia="ＭＳ ゴシック"/>
        </w:rPr>
      </w:pPr>
      <w:r>
        <w:rPr>
          <w:rFonts w:hint="eastAsia" w:ascii="ＭＳ ゴシック" w:hAnsi="ＭＳ ゴシック" w:eastAsia="ＭＳ ゴシック"/>
        </w:rPr>
        <w:t>氏　　　　　名</w:t>
      </w:r>
      <w:r>
        <w:rPr>
          <w:rFonts w:hint="default" w:ascii="ＭＳ ゴシック" w:hAnsi="ＭＳ ゴシック" w:eastAsia="ＭＳ ゴシック"/>
        </w:rPr>
        <w:t xml:space="preserve">  </w:t>
      </w:r>
    </w:p>
    <w:p>
      <w:pPr>
        <w:pStyle w:val="0"/>
        <w:spacing w:line="200" w:lineRule="exact"/>
        <w:ind w:left="4906" w:leftChars="2230"/>
        <w:rPr>
          <w:rFonts w:hint="default" w:ascii="ＭＳ ゴシック" w:hAnsi="ＭＳ ゴシック" w:eastAsia="ＭＳ ゴシック"/>
          <w:sz w:val="16"/>
        </w:rPr>
      </w:pPr>
      <w:r>
        <w:rPr>
          <w:rFonts w:hint="eastAsia" w:ascii="ＭＳ ゴシック" w:hAnsi="ＭＳ ゴシック" w:eastAsia="ＭＳ ゴシック"/>
          <w:sz w:val="16"/>
        </w:rPr>
        <w:t>（法人又は団体にあつては、名称及び代表者の氏名）</w:t>
      </w:r>
    </w:p>
    <w:p>
      <w:pPr>
        <w:pStyle w:val="0"/>
        <w:ind w:left="5531" w:leftChars="2000" w:hanging="1131" w:hangingChars="514"/>
        <w:rPr>
          <w:rFonts w:hint="default" w:ascii="ＭＳ ゴシック" w:hAnsi="ＭＳ ゴシック" w:eastAsia="ＭＳ ゴシック"/>
        </w:rPr>
      </w:pPr>
      <w:r>
        <w:rPr>
          <w:rFonts w:hint="eastAsia" w:ascii="ＭＳ ゴシック" w:hAnsi="ＭＳ ゴシック" w:eastAsia="ＭＳ ゴシック"/>
        </w:rPr>
        <w:t>電　話　番　号　</w:t>
      </w:r>
    </w:p>
    <w:p>
      <w:pPr>
        <w:pStyle w:val="0"/>
        <w:ind w:firstLine="660" w:firstLineChars="300"/>
        <w:rPr>
          <w:rFonts w:hint="default" w:ascii="ＭＳ ゴシック" w:hAnsi="ＭＳ ゴシック" w:eastAsia="ＭＳ ゴシック"/>
        </w:rPr>
      </w:pPr>
    </w:p>
    <w:p>
      <w:pPr>
        <w:pStyle w:val="0"/>
        <w:ind w:left="220" w:leftChars="100" w:firstLine="440" w:firstLineChars="200"/>
        <w:rPr>
          <w:rFonts w:hint="default" w:ascii="ＭＳ ゴシック" w:hAnsi="ＭＳ ゴシック" w:eastAsia="ＭＳ ゴシック"/>
        </w:rPr>
      </w:pPr>
      <w:r>
        <w:rPr>
          <w:rFonts w:hint="eastAsia" w:ascii="ＭＳ ゴシック" w:hAnsi="ＭＳ ゴシック" w:eastAsia="ＭＳ ゴシック"/>
        </w:rPr>
        <w:t>年　　月　　日付けの小規模施設特定有線一般放送業務開始届出書の記載事項の一部を次の</w:t>
      </w:r>
    </w:p>
    <w:p>
      <w:pPr>
        <w:pStyle w:val="0"/>
        <w:ind w:firstLine="220" w:firstLineChars="100"/>
        <w:rPr>
          <w:rFonts w:hint="default" w:ascii="ＭＳ ゴシック" w:hAnsi="ＭＳ ゴシック" w:eastAsia="ＭＳ ゴシック"/>
        </w:rPr>
      </w:pPr>
      <w:r>
        <w:rPr>
          <w:rFonts w:hint="eastAsia" w:ascii="ＭＳ ゴシック" w:hAnsi="ＭＳ ゴシック" w:eastAsia="ＭＳ ゴシック"/>
        </w:rPr>
        <w:t>とおり変更するので、放送法第</w:t>
      </w:r>
      <w:r>
        <w:rPr>
          <w:rFonts w:hint="default" w:ascii="ＭＳ ゴシック" w:hAnsi="ＭＳ ゴシック" w:eastAsia="ＭＳ ゴシック"/>
        </w:rPr>
        <w:t>133</w:t>
      </w:r>
      <w:r>
        <w:rPr>
          <w:rFonts w:hint="eastAsia" w:ascii="ＭＳ ゴシック" w:hAnsi="ＭＳ ゴシック" w:eastAsia="ＭＳ ゴシック"/>
        </w:rPr>
        <w:t>条第２項の規定により届け出ます。</w:t>
      </w:r>
    </w:p>
    <w:tbl>
      <w:tblPr>
        <w:tblStyle w:val="11"/>
        <w:tblW w:w="9583"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900"/>
        <w:gridCol w:w="1901"/>
        <w:gridCol w:w="1901"/>
        <w:gridCol w:w="1901"/>
        <w:gridCol w:w="1980"/>
      </w:tblGrid>
      <w:tr>
        <w:trPr/>
        <w:tc>
          <w:tcPr>
            <w:tcW w:w="1900" w:type="dxa"/>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変更事項</w:t>
            </w:r>
          </w:p>
        </w:tc>
        <w:tc>
          <w:tcPr>
            <w:tcW w:w="1901" w:type="dxa"/>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変更前</w:t>
            </w:r>
          </w:p>
        </w:tc>
        <w:tc>
          <w:tcPr>
            <w:tcW w:w="1901" w:type="dxa"/>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変更後</w:t>
            </w:r>
          </w:p>
        </w:tc>
        <w:tc>
          <w:tcPr>
            <w:tcW w:w="1901" w:type="dxa"/>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変更の理由</w:t>
            </w:r>
          </w:p>
        </w:tc>
        <w:tc>
          <w:tcPr>
            <w:tcW w:w="1980" w:type="dxa"/>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予定期日</w:t>
            </w:r>
          </w:p>
        </w:tc>
      </w:tr>
      <w:tr>
        <w:trPr/>
        <w:tc>
          <w:tcPr>
            <w:tcW w:w="1900" w:type="dxa"/>
            <w:vAlign w:val="top"/>
          </w:tcPr>
          <w:p>
            <w:pPr>
              <w:pStyle w:val="0"/>
              <w:jc w:val="center"/>
              <w:rPr>
                <w:rFonts w:hint="default" w:ascii="ＭＳ ゴシック" w:hAnsi="ＭＳ ゴシック" w:eastAsia="ＭＳ ゴシック"/>
              </w:rPr>
            </w:pPr>
          </w:p>
        </w:tc>
        <w:tc>
          <w:tcPr>
            <w:tcW w:w="1901" w:type="dxa"/>
            <w:vAlign w:val="top"/>
          </w:tcPr>
          <w:p>
            <w:pPr>
              <w:pStyle w:val="0"/>
              <w:jc w:val="center"/>
              <w:rPr>
                <w:rFonts w:hint="default" w:ascii="ＭＳ ゴシック" w:hAnsi="ＭＳ ゴシック" w:eastAsia="ＭＳ ゴシック"/>
              </w:rPr>
            </w:pPr>
          </w:p>
        </w:tc>
        <w:tc>
          <w:tcPr>
            <w:tcW w:w="1901" w:type="dxa"/>
            <w:vAlign w:val="top"/>
          </w:tcPr>
          <w:p>
            <w:pPr>
              <w:pStyle w:val="0"/>
              <w:jc w:val="center"/>
              <w:rPr>
                <w:rFonts w:hint="default" w:ascii="ＭＳ ゴシック" w:hAnsi="ＭＳ ゴシック" w:eastAsia="ＭＳ ゴシック"/>
              </w:rPr>
            </w:pPr>
          </w:p>
        </w:tc>
        <w:tc>
          <w:tcPr>
            <w:tcW w:w="1901" w:type="dxa"/>
            <w:vAlign w:val="top"/>
          </w:tcPr>
          <w:p>
            <w:pPr>
              <w:pStyle w:val="0"/>
              <w:jc w:val="center"/>
              <w:rPr>
                <w:rFonts w:hint="default" w:ascii="ＭＳ ゴシック" w:hAnsi="ＭＳ ゴシック" w:eastAsia="ＭＳ ゴシック"/>
              </w:rPr>
            </w:pPr>
          </w:p>
        </w:tc>
        <w:tc>
          <w:tcPr>
            <w:tcW w:w="1980" w:type="dxa"/>
            <w:vAlign w:val="top"/>
          </w:tcPr>
          <w:p>
            <w:pPr>
              <w:pStyle w:val="0"/>
              <w:jc w:val="center"/>
              <w:rPr>
                <w:rFonts w:hint="default" w:ascii="ＭＳ ゴシック" w:hAnsi="ＭＳ ゴシック" w:eastAsia="ＭＳ ゴシック"/>
              </w:rPr>
            </w:pPr>
          </w:p>
        </w:tc>
      </w:tr>
      <w:tr>
        <w:trPr/>
        <w:tc>
          <w:tcPr>
            <w:tcW w:w="1900" w:type="dxa"/>
            <w:vAlign w:val="top"/>
          </w:tcPr>
          <w:p>
            <w:pPr>
              <w:pStyle w:val="0"/>
              <w:jc w:val="center"/>
              <w:rPr>
                <w:rFonts w:hint="default" w:ascii="ＭＳ ゴシック" w:hAnsi="ＭＳ ゴシック" w:eastAsia="ＭＳ ゴシック"/>
              </w:rPr>
            </w:pPr>
          </w:p>
        </w:tc>
        <w:tc>
          <w:tcPr>
            <w:tcW w:w="1901" w:type="dxa"/>
            <w:vAlign w:val="top"/>
          </w:tcPr>
          <w:p>
            <w:pPr>
              <w:pStyle w:val="0"/>
              <w:jc w:val="center"/>
              <w:rPr>
                <w:rFonts w:hint="default" w:ascii="ＭＳ ゴシック" w:hAnsi="ＭＳ ゴシック" w:eastAsia="ＭＳ ゴシック"/>
              </w:rPr>
            </w:pPr>
          </w:p>
        </w:tc>
        <w:tc>
          <w:tcPr>
            <w:tcW w:w="1901" w:type="dxa"/>
            <w:vAlign w:val="top"/>
          </w:tcPr>
          <w:p>
            <w:pPr>
              <w:pStyle w:val="0"/>
              <w:jc w:val="center"/>
              <w:rPr>
                <w:rFonts w:hint="default" w:ascii="ＭＳ ゴシック" w:hAnsi="ＭＳ ゴシック" w:eastAsia="ＭＳ ゴシック"/>
              </w:rPr>
            </w:pPr>
          </w:p>
        </w:tc>
        <w:tc>
          <w:tcPr>
            <w:tcW w:w="1901" w:type="dxa"/>
            <w:vAlign w:val="top"/>
          </w:tcPr>
          <w:p>
            <w:pPr>
              <w:pStyle w:val="0"/>
              <w:jc w:val="center"/>
              <w:rPr>
                <w:rFonts w:hint="default" w:ascii="ＭＳ ゴシック" w:hAnsi="ＭＳ ゴシック" w:eastAsia="ＭＳ ゴシック"/>
              </w:rPr>
            </w:pPr>
          </w:p>
        </w:tc>
        <w:tc>
          <w:tcPr>
            <w:tcW w:w="1980" w:type="dxa"/>
            <w:vAlign w:val="top"/>
          </w:tcPr>
          <w:p>
            <w:pPr>
              <w:pStyle w:val="0"/>
              <w:jc w:val="center"/>
              <w:rPr>
                <w:rFonts w:hint="default" w:ascii="ＭＳ ゴシック" w:hAnsi="ＭＳ ゴシック" w:eastAsia="ＭＳ ゴシック"/>
              </w:rPr>
            </w:pPr>
          </w:p>
        </w:tc>
      </w:tr>
      <w:tr>
        <w:trPr/>
        <w:tc>
          <w:tcPr>
            <w:tcW w:w="1900" w:type="dxa"/>
            <w:vAlign w:val="top"/>
          </w:tcPr>
          <w:p>
            <w:pPr>
              <w:pStyle w:val="0"/>
              <w:jc w:val="center"/>
              <w:rPr>
                <w:rFonts w:hint="default" w:ascii="ＭＳ ゴシック" w:hAnsi="ＭＳ ゴシック" w:eastAsia="ＭＳ ゴシック"/>
              </w:rPr>
            </w:pPr>
          </w:p>
        </w:tc>
        <w:tc>
          <w:tcPr>
            <w:tcW w:w="1901" w:type="dxa"/>
            <w:vAlign w:val="top"/>
          </w:tcPr>
          <w:p>
            <w:pPr>
              <w:pStyle w:val="0"/>
              <w:jc w:val="center"/>
              <w:rPr>
                <w:rFonts w:hint="default" w:ascii="ＭＳ ゴシック" w:hAnsi="ＭＳ ゴシック" w:eastAsia="ＭＳ ゴシック"/>
              </w:rPr>
            </w:pPr>
          </w:p>
        </w:tc>
        <w:tc>
          <w:tcPr>
            <w:tcW w:w="1901" w:type="dxa"/>
            <w:vAlign w:val="top"/>
          </w:tcPr>
          <w:p>
            <w:pPr>
              <w:pStyle w:val="0"/>
              <w:jc w:val="center"/>
              <w:rPr>
                <w:rFonts w:hint="default" w:ascii="ＭＳ ゴシック" w:hAnsi="ＭＳ ゴシック" w:eastAsia="ＭＳ ゴシック"/>
              </w:rPr>
            </w:pPr>
          </w:p>
        </w:tc>
        <w:tc>
          <w:tcPr>
            <w:tcW w:w="1901" w:type="dxa"/>
            <w:vAlign w:val="top"/>
          </w:tcPr>
          <w:p>
            <w:pPr>
              <w:pStyle w:val="0"/>
              <w:jc w:val="center"/>
              <w:rPr>
                <w:rFonts w:hint="default" w:ascii="ＭＳ ゴシック" w:hAnsi="ＭＳ ゴシック" w:eastAsia="ＭＳ ゴシック"/>
              </w:rPr>
            </w:pPr>
          </w:p>
        </w:tc>
        <w:tc>
          <w:tcPr>
            <w:tcW w:w="1980" w:type="dxa"/>
            <w:vAlign w:val="top"/>
          </w:tcPr>
          <w:p>
            <w:pPr>
              <w:pStyle w:val="0"/>
              <w:jc w:val="center"/>
              <w:rPr>
                <w:rFonts w:hint="default" w:ascii="ＭＳ ゴシック" w:hAnsi="ＭＳ ゴシック" w:eastAsia="ＭＳ ゴシック"/>
              </w:rPr>
            </w:pPr>
          </w:p>
        </w:tc>
      </w:tr>
    </w:tbl>
    <w:p>
      <w:pPr>
        <w:pStyle w:val="0"/>
        <w:spacing w:line="276" w:lineRule="auto"/>
        <w:ind w:left="580" w:leftChars="100" w:right="220" w:rightChars="100" w:hanging="360" w:hangingChars="200"/>
        <w:rPr>
          <w:rFonts w:hint="default" w:ascii="ＭＳ ゴシック" w:hAnsi="ＭＳ ゴシック" w:eastAsia="ＭＳ ゴシック"/>
          <w:sz w:val="18"/>
        </w:rPr>
      </w:pPr>
      <w:r>
        <w:rPr>
          <w:rFonts w:hint="eastAsia" w:ascii="ＭＳ ゴシック" w:hAnsi="ＭＳ ゴシック" w:eastAsia="ＭＳ ゴシック"/>
          <w:sz w:val="18"/>
        </w:rPr>
        <w:t>注１　小規模施設特定有線一般放送の業務区域を変更しようとする場合は、変更前及び変更後の欄に「地図に記載のとおり。」と記載し、加入申込があつた場合に、当該加入申込を遅滞なく受諾できる区域並びに当該区域の存する都道府県名、市町村名及び市町村の区域を記載した変更前及び変更後の地図を添付すること。</w:t>
      </w:r>
    </w:p>
    <w:p>
      <w:pPr>
        <w:pStyle w:val="0"/>
        <w:spacing w:line="276" w:lineRule="auto"/>
        <w:ind w:left="400" w:leftChars="100" w:right="220" w:rightChars="100" w:hanging="180" w:hangingChars="100"/>
        <w:rPr>
          <w:rFonts w:hint="default" w:ascii="ＭＳ ゴシック" w:hAnsi="ＭＳ ゴシック" w:eastAsia="ＭＳ ゴシック"/>
          <w:sz w:val="18"/>
        </w:rPr>
      </w:pPr>
      <w:r>
        <w:rPr>
          <w:rFonts w:hint="eastAsia" w:ascii="ＭＳ ゴシック" w:hAnsi="ＭＳ ゴシック" w:eastAsia="ＭＳ ゴシック"/>
          <w:sz w:val="18"/>
        </w:rPr>
        <w:t>注２　同時再放送について、新たに放送事業者の同意を得た場合は、その同意書の写しを添付すること。</w:t>
      </w:r>
    </w:p>
    <w:p>
      <w:pPr>
        <w:pStyle w:val="0"/>
        <w:spacing w:line="276" w:lineRule="auto"/>
        <w:ind w:left="400" w:leftChars="100" w:right="220" w:rightChars="100" w:hanging="180" w:hangingChars="100"/>
        <w:rPr>
          <w:rFonts w:hint="default" w:ascii="ＭＳ ゴシック" w:hAnsi="ＭＳ ゴシック" w:eastAsia="ＭＳ ゴシック"/>
          <w:sz w:val="18"/>
        </w:rPr>
      </w:pPr>
      <w:r>
        <w:rPr>
          <w:rFonts w:hint="eastAsia" w:ascii="ＭＳ ゴシック" w:hAnsi="ＭＳ ゴシック" w:eastAsia="ＭＳ ゴシック"/>
          <w:sz w:val="18"/>
        </w:rPr>
        <w:t>注３　この様式に使用する用紙の大きさは、日本産業規格Ａ列４番とすること。</w:t>
      </w:r>
    </w:p>
    <w:p>
      <w:pPr>
        <w:pStyle w:val="0"/>
        <w:spacing w:line="276" w:lineRule="auto"/>
        <w:ind w:left="580" w:leftChars="100" w:right="220" w:rightChars="100" w:hanging="360" w:hangingChars="200"/>
        <w:rPr>
          <w:rFonts w:hint="default" w:ascii="ＭＳ ゴシック" w:hAnsi="ＭＳ ゴシック" w:eastAsia="ＭＳ ゴシック"/>
          <w:sz w:val="18"/>
        </w:rPr>
      </w:pPr>
      <w:r>
        <w:rPr>
          <w:rFonts w:hint="eastAsia" w:ascii="ＭＳ ゴシック" w:hAnsi="ＭＳ ゴシック" w:eastAsia="ＭＳ ゴシック"/>
          <w:sz w:val="18"/>
        </w:rPr>
        <w:t>注４　該当欄に全部を記載することができない場合は、その欄に別紙に記載する旨を記載し、この様式に定める規格の用紙に適宜記載すること。</w:t>
      </w:r>
    </w:p>
    <w:p>
      <w:pPr>
        <w:pStyle w:val="0"/>
        <w:widowControl w:val="1"/>
        <w:ind w:left="400" w:leftChars="100" w:right="220" w:rightChars="100" w:hanging="180" w:hangingChars="100"/>
        <w:rPr>
          <w:rFonts w:hint="default" w:ascii="ＭＳ ゴシック" w:hAnsi="ＭＳ ゴシック" w:eastAsia="ＭＳ ゴシック"/>
          <w:sz w:val="18"/>
        </w:rPr>
      </w:pPr>
    </w:p>
    <w:p>
      <w:pPr>
        <w:pStyle w:val="0"/>
        <w:spacing w:line="286" w:lineRule="exact"/>
        <w:rPr>
          <w:rFonts w:hint="default" w:ascii="ＭＳ ゴシック" w:hAnsi="ＭＳ ゴシック" w:eastAsia="ＭＳ ゴシック"/>
        </w:rPr>
      </w:pPr>
      <w:r>
        <w:rPr>
          <w:rFonts w:hint="default" w:ascii="ＭＳ ゴシック" w:hAnsi="ＭＳ ゴシック" w:eastAsia="ＭＳ ゴシック"/>
          <w:sz w:val="24"/>
        </w:rPr>
        <w:br w:type="page"/>
      </w:r>
      <w:r>
        <w:rPr>
          <w:rFonts w:hint="eastAsia" w:ascii="ＭＳ ゴシック" w:hAnsi="ＭＳ ゴシック" w:eastAsia="ＭＳ ゴシック"/>
        </w:rPr>
        <w:t>別表第四十一の二号（第</w:t>
      </w:r>
      <w:r>
        <w:rPr>
          <w:rFonts w:hint="default" w:ascii="ＭＳ ゴシック" w:hAnsi="ＭＳ ゴシック" w:eastAsia="ＭＳ ゴシック"/>
        </w:rPr>
        <w:t>144</w:t>
      </w:r>
      <w:r>
        <w:rPr>
          <w:rFonts w:hint="eastAsia" w:ascii="ＭＳ ゴシック" w:hAnsi="ＭＳ ゴシック" w:eastAsia="ＭＳ ゴシック"/>
        </w:rPr>
        <w:t>条関係）</w:t>
      </w:r>
    </w:p>
    <w:p>
      <w:pPr>
        <w:pStyle w:val="0"/>
        <w:jc w:val="center"/>
        <w:rPr>
          <w:rFonts w:hint="default" w:ascii="ＭＳ ゴシック" w:hAnsi="ＭＳ ゴシック" w:eastAsia="ＭＳ ゴシック"/>
        </w:rPr>
      </w:pPr>
      <w:r>
        <w:rPr>
          <w:rFonts w:hint="default"/>
        </w:rPr>
        <w:pict>
          <v:shapetype id="_x0000_t202" coordsize="21600,21600" o:spt="202" path="m,l,21600r21600,l21600,xe">
            <v:stroke joinstyle="miter"/>
            <v:path gradientshapeok="t" o:connecttype="rect"/>
          </v:shapetype>
          <v:shape id="_x0000_s1026" style="margin-top:-41.25pt;mso-position-vertical-relative:text;mso-position-horizontal-relative:text;position:absolute;height:23.5pt;width:54.6pt;margin-left:-22pt;z-index:2;" filled="t" stroked="t" strokecolor="#ff0000" o:spt="202" type="#_x0000_t202">
            <v:fill/>
            <v:stroke joinstyle="miter"/>
            <v:textbox style="layout-flow:horizontal;mso-fit-shape-to-text:t;">
              <w:txbxContent>
                <w:p>
                  <w:pPr>
                    <w:pStyle w:val="0"/>
                    <w:jc w:val="center"/>
                    <w:rPr>
                      <w:rFonts w:hint="default" w:ascii="ＭＳ ゴシック" w:hAnsi="ＭＳ ゴシック" w:eastAsia="ＭＳ ゴシック"/>
                      <w:b w:val="1"/>
                      <w:color w:val="FF0000"/>
                      <w:sz w:val="24"/>
                    </w:rPr>
                  </w:pPr>
                  <w:r>
                    <w:rPr>
                      <w:rFonts w:hint="eastAsia" w:ascii="ＭＳ ゴシック" w:hAnsi="ＭＳ ゴシック" w:eastAsia="ＭＳ ゴシック"/>
                      <w:b w:val="1"/>
                      <w:color w:val="FF0000"/>
                      <w:sz w:val="24"/>
                    </w:rPr>
                    <w:t>記載例</w:t>
                  </w:r>
                </w:p>
              </w:txbxContent>
            </v:textbox>
            <v:imagedata o:title=""/>
            <w10:wrap type="none" anchorx="text" anchory="text"/>
          </v:shape>
        </w:pict>
      </w:r>
    </w:p>
    <w:p>
      <w:pPr>
        <w:pStyle w:val="0"/>
        <w:jc w:val="center"/>
        <w:rPr>
          <w:rFonts w:hint="default" w:ascii="ＭＳ ゴシック" w:hAnsi="ＭＳ ゴシック" w:eastAsia="ＭＳ ゴシック"/>
        </w:rPr>
      </w:pPr>
      <w:r>
        <w:rPr>
          <w:rFonts w:hint="eastAsia" w:ascii="ＭＳ ゴシック" w:hAnsi="ＭＳ ゴシック" w:eastAsia="ＭＳ ゴシック"/>
        </w:rPr>
        <w:t>小規模施設特定有線一般放送業務開始届出書記載事項変更届</w:t>
      </w:r>
    </w:p>
    <w:p>
      <w:pPr>
        <w:pStyle w:val="0"/>
        <w:ind w:right="233" w:rightChars="106"/>
        <w:jc w:val="right"/>
        <w:rPr>
          <w:rFonts w:hint="default" w:ascii="ＭＳ ゴシック" w:hAnsi="ＭＳ ゴシック" w:eastAsia="ＭＳ ゴシック"/>
          <w:color w:val="FF0000"/>
        </w:rPr>
      </w:pPr>
      <w:r>
        <w:rPr>
          <w:rFonts w:hint="eastAsia" w:ascii="ＭＳ ゴシック" w:hAnsi="ＭＳ ゴシック" w:eastAsia="ＭＳ ゴシック"/>
          <w:color w:val="1F497D" w:themeColor="text2"/>
        </w:rPr>
        <w:t>令和○○年○○月○○日</w:t>
      </w:r>
    </w:p>
    <w:p>
      <w:pPr>
        <w:pStyle w:val="0"/>
        <w:ind w:right="233" w:rightChars="106"/>
        <w:jc w:val="right"/>
        <w:rPr>
          <w:rFonts w:hint="default" w:ascii="ＭＳ ゴシック" w:hAnsi="ＭＳ ゴシック" w:eastAsia="ＭＳ ゴシック"/>
        </w:rPr>
      </w:pPr>
    </w:p>
    <w:p>
      <w:pPr>
        <w:pStyle w:val="0"/>
        <w:ind w:firstLine="220" w:firstLineChars="100"/>
        <w:rPr>
          <w:rFonts w:hint="default" w:ascii="ＭＳ ゴシック" w:hAnsi="ＭＳ ゴシック" w:eastAsia="ＭＳ ゴシック"/>
        </w:rPr>
      </w:pPr>
      <w:r>
        <w:rPr>
          <w:rFonts w:hint="eastAsia" w:ascii="ＭＳ ゴシック" w:hAnsi="ＭＳ ゴシック" w:eastAsia="ＭＳ ゴシック"/>
        </w:rPr>
        <w:t>静岡県知事　様</w:t>
      </w:r>
    </w:p>
    <w:p>
      <w:pPr>
        <w:pStyle w:val="0"/>
        <w:ind w:firstLine="660" w:firstLineChars="300"/>
        <w:rPr>
          <w:rFonts w:hint="default" w:ascii="ＭＳ ゴシック" w:hAnsi="ＭＳ ゴシック" w:eastAsia="ＭＳ ゴシック"/>
        </w:rPr>
      </w:pPr>
    </w:p>
    <w:p>
      <w:pPr>
        <w:pStyle w:val="0"/>
        <w:ind w:firstLine="4400" w:firstLineChars="2000"/>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郵便番号</w:t>
      </w:r>
      <w:r>
        <w:rPr>
          <w:rFonts w:hint="default" w:ascii="ＭＳ ゴシック" w:hAnsi="ＭＳ ゴシック" w:eastAsia="ＭＳ ゴシック"/>
          <w:color w:val="1F497D" w:themeColor="text2"/>
        </w:rPr>
        <w:t xml:space="preserve">  </w:t>
      </w:r>
      <w:r>
        <w:rPr>
          <w:rFonts w:hint="eastAsia" w:ascii="ＭＳ ゴシック" w:hAnsi="ＭＳ ゴシック" w:eastAsia="ＭＳ ゴシック"/>
          <w:color w:val="1F497D" w:themeColor="text2"/>
        </w:rPr>
        <w:t>〒○○○－○○○○</w:t>
      </w:r>
    </w:p>
    <w:p>
      <w:pPr>
        <w:pStyle w:val="0"/>
        <w:ind w:left="5531" w:leftChars="2000" w:hanging="1131" w:hangingChars="514"/>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住　　所</w:t>
      </w:r>
      <w:r>
        <w:rPr>
          <w:rFonts w:hint="default" w:ascii="ＭＳ ゴシック" w:hAnsi="ＭＳ ゴシック" w:eastAsia="ＭＳ ゴシック"/>
          <w:color w:val="1F497D" w:themeColor="text2"/>
        </w:rPr>
        <w:t xml:space="preserve">  </w:t>
      </w:r>
      <w:r>
        <w:rPr>
          <w:rFonts w:hint="eastAsia" w:ascii="ＭＳ ゴシック" w:hAnsi="ＭＳ ゴシック" w:eastAsia="ＭＳ ゴシック"/>
          <w:color w:val="1F497D" w:themeColor="text2"/>
        </w:rPr>
        <w:t>○○県○○市○○町○○－○○</w:t>
      </w:r>
    </w:p>
    <w:p>
      <w:pPr>
        <w:pStyle w:val="0"/>
        <w:spacing w:line="200" w:lineRule="exact"/>
        <w:ind w:left="5222" w:leftChars="2000" w:hanging="822" w:hangingChars="514"/>
        <w:rPr>
          <w:rFonts w:hint="default" w:ascii="ＭＳ ゴシック" w:hAnsi="ＭＳ ゴシック" w:eastAsia="ＭＳ ゴシック"/>
          <w:color w:val="1F497D" w:themeColor="text2"/>
          <w:sz w:val="16"/>
        </w:rPr>
      </w:pPr>
      <w:r>
        <w:rPr>
          <w:rFonts w:hint="eastAsia" w:ascii="ＭＳ ゴシック" w:hAnsi="ＭＳ ゴシック" w:eastAsia="ＭＳ ゴシック"/>
          <w:color w:val="1F497D" w:themeColor="text2"/>
          <w:sz w:val="16"/>
        </w:rPr>
        <w:t>（ふりがな）まるまるてれびきょうどうじゅしんしせつくみあい</w:t>
      </w:r>
    </w:p>
    <w:p>
      <w:pPr>
        <w:pStyle w:val="0"/>
        <w:ind w:left="5531" w:leftChars="2000" w:hanging="1131" w:hangingChars="514"/>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氏　　名</w:t>
      </w:r>
      <w:r>
        <w:rPr>
          <w:rFonts w:hint="default" w:ascii="ＭＳ ゴシック" w:hAnsi="ＭＳ ゴシック" w:eastAsia="ＭＳ ゴシック"/>
          <w:color w:val="1F497D" w:themeColor="text2"/>
        </w:rPr>
        <w:t xml:space="preserve">  </w:t>
      </w:r>
      <w:r>
        <w:rPr>
          <w:rFonts w:hint="eastAsia" w:ascii="ＭＳ ゴシック" w:hAnsi="ＭＳ ゴシック" w:eastAsia="ＭＳ ゴシック"/>
          <w:color w:val="1F497D" w:themeColor="text2"/>
        </w:rPr>
        <w:t>○○テレビ共同受信施設組合</w:t>
      </w:r>
    </w:p>
    <w:p>
      <w:pPr>
        <w:pStyle w:val="0"/>
        <w:ind w:left="5531" w:leftChars="2000" w:hanging="1131" w:hangingChars="514"/>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　　　　　組合長　○○　○○　</w:t>
      </w:r>
    </w:p>
    <w:p>
      <w:pPr>
        <w:pStyle w:val="0"/>
        <w:ind w:left="5531" w:leftChars="2000" w:hanging="1131" w:hangingChars="514"/>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電話番号　○○○－○○○－○○○○</w:t>
      </w:r>
    </w:p>
    <w:p>
      <w:pPr>
        <w:pStyle w:val="0"/>
        <w:adjustRightInd w:val="0"/>
        <w:ind w:firstLine="4200" w:firstLineChars="1400"/>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spacing w:val="80"/>
          <w:fitText w:val="820" w:id="1"/>
        </w:rPr>
        <w:t>代理</w:t>
      </w:r>
      <w:r>
        <w:rPr>
          <w:rFonts w:hint="eastAsia" w:ascii="ＭＳ ゴシック" w:hAnsi="ＭＳ ゴシック" w:eastAsia="ＭＳ ゴシック"/>
          <w:color w:val="1F497D" w:themeColor="text2"/>
          <w:fitText w:val="820" w:id="1"/>
        </w:rPr>
        <w:t>人</w:t>
      </w:r>
    </w:p>
    <w:p>
      <w:pPr>
        <w:pStyle w:val="0"/>
        <w:adjustRightInd w:val="0"/>
        <w:ind w:firstLine="4400" w:firstLineChars="2000"/>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郵便番号</w:t>
      </w:r>
      <w:r>
        <w:rPr>
          <w:rFonts w:hint="default" w:ascii="ＭＳ ゴシック" w:hAnsi="ＭＳ ゴシック" w:eastAsia="ＭＳ ゴシック"/>
          <w:color w:val="1F497D" w:themeColor="text2"/>
        </w:rPr>
        <w:t xml:space="preserve">  </w:t>
      </w:r>
      <w:r>
        <w:rPr>
          <w:rFonts w:hint="eastAsia" w:ascii="ＭＳ ゴシック" w:hAnsi="ＭＳ ゴシック" w:eastAsia="ＭＳ ゴシック"/>
          <w:color w:val="1F497D" w:themeColor="text2"/>
        </w:rPr>
        <w:t>○○○－○○○○</w:t>
      </w:r>
    </w:p>
    <w:p>
      <w:pPr>
        <w:pStyle w:val="0"/>
        <w:adjustRightInd w:val="0"/>
        <w:ind w:firstLine="4400" w:firstLineChars="2000"/>
        <w:rPr>
          <w:rFonts w:hint="default" w:ascii="ＭＳ ゴシック" w:hAnsi="ＭＳ ゴシック" w:eastAsia="ＭＳ ゴシック"/>
          <w:color w:val="1F497D" w:themeColor="text2"/>
        </w:rPr>
      </w:pPr>
      <w:r>
        <w:rPr>
          <w:rFonts w:hint="default"/>
          <w:color w:val="1F497D" w:themeColor="text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7" style="margin-top:9.65pt;mso-position-vertical-relative:text;mso-position-horizontal-relative:text;position:absolute;height:54.75pt;width:173.15pt;margin-left:8.8000000000000007pt;z-index:3;" filled="t" stroked="t" o:spt="61" type="#_x0000_t61" adj="24394,20121">
            <v:fill/>
            <v:stroke joinstyle="miter"/>
            <v:textbox style="layout-flow:horizontal;" inset="2.0637499999999998mm,0.24694444444444438mm,2.0637499999999998mm,0.24694444444444438mm">
              <w:txbxContent>
                <w:p>
                  <w:pPr>
                    <w:pStyle w:val="0"/>
                    <w:rPr>
                      <w:rFonts w:hint="default"/>
                      <w:spacing w:val="-8"/>
                    </w:rPr>
                  </w:pPr>
                  <w:r>
                    <w:rPr>
                      <w:rFonts w:hint="eastAsia"/>
                      <w:spacing w:val="-8"/>
                    </w:rPr>
                    <w:t>代理人で届出を行う場合、</w:t>
                  </w:r>
                </w:p>
                <w:p>
                  <w:pPr>
                    <w:pStyle w:val="0"/>
                    <w:rPr>
                      <w:rFonts w:hint="default"/>
                    </w:rPr>
                  </w:pPr>
                  <w:r>
                    <w:rPr>
                      <w:rFonts w:hint="eastAsia"/>
                      <w:spacing w:val="-8"/>
                    </w:rPr>
                    <w:t>代理人欄を追加して記載ください。（要：委任状）</w:t>
                  </w:r>
                </w:p>
              </w:txbxContent>
            </v:textbox>
            <v:imagedata o:title=""/>
            <w10:wrap type="none" anchorx="text" anchory="text"/>
          </v:shape>
        </w:pict>
      </w:r>
      <w:r>
        <w:rPr>
          <w:rFonts w:hint="eastAsia" w:ascii="ＭＳ ゴシック" w:hAnsi="ＭＳ ゴシック" w:eastAsia="ＭＳ ゴシック"/>
          <w:color w:val="1F497D" w:themeColor="text2"/>
        </w:rPr>
        <w:t>住　　所</w:t>
      </w:r>
      <w:r>
        <w:rPr>
          <w:rFonts w:hint="default" w:ascii="ＭＳ ゴシック" w:hAnsi="ＭＳ ゴシック" w:eastAsia="ＭＳ ゴシック"/>
          <w:color w:val="1F497D" w:themeColor="text2"/>
        </w:rPr>
        <w:t xml:space="preserve">  </w:t>
      </w:r>
      <w:r>
        <w:rPr>
          <w:rFonts w:hint="eastAsia" w:ascii="ＭＳ ゴシック" w:hAnsi="ＭＳ ゴシック" w:eastAsia="ＭＳ ゴシック"/>
          <w:color w:val="1F497D" w:themeColor="text2"/>
        </w:rPr>
        <w:t>○○県○○市○○町○－○</w:t>
      </w:r>
    </w:p>
    <w:p>
      <w:pPr>
        <w:pStyle w:val="0"/>
        <w:adjustRightInd w:val="0"/>
        <w:spacing w:line="180" w:lineRule="exact"/>
        <w:ind w:firstLine="4160" w:firstLineChars="2600"/>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sz w:val="16"/>
        </w:rPr>
        <w:t>（ふりがな）　</w:t>
      </w:r>
      <w:r>
        <w:rPr>
          <w:rFonts w:hint="eastAsia" w:ascii="ＭＳ ゴシック" w:hAnsi="ＭＳ ゴシック" w:eastAsia="ＭＳ ゴシック"/>
          <w:color w:val="1F497D" w:themeColor="text2"/>
          <w:sz w:val="14"/>
        </w:rPr>
        <w:t>かぶしきがいしゃまるまるまるまる</w:t>
      </w:r>
    </w:p>
    <w:p>
      <w:pPr>
        <w:pStyle w:val="0"/>
        <w:adjustRightInd w:val="0"/>
        <w:ind w:firstLine="4400" w:firstLineChars="2000"/>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氏　　名</w:t>
      </w:r>
      <w:r>
        <w:rPr>
          <w:rFonts w:hint="default" w:ascii="ＭＳ ゴシック" w:hAnsi="ＭＳ ゴシック" w:eastAsia="ＭＳ ゴシック"/>
          <w:color w:val="1F497D" w:themeColor="text2"/>
        </w:rPr>
        <w:t xml:space="preserve">  </w:t>
      </w:r>
      <w:r>
        <w:rPr>
          <w:rFonts w:hint="eastAsia" w:ascii="ＭＳ ゴシック" w:hAnsi="ＭＳ ゴシック" w:eastAsia="ＭＳ ゴシック"/>
          <w:color w:val="1F497D" w:themeColor="text2"/>
        </w:rPr>
        <w:t>（株）○○○○○</w:t>
      </w:r>
    </w:p>
    <w:p>
      <w:pPr>
        <w:pStyle w:val="0"/>
        <w:adjustRightInd w:val="0"/>
        <w:spacing w:line="180" w:lineRule="exact"/>
        <w:ind w:firstLine="5180" w:firstLineChars="3700"/>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sz w:val="14"/>
        </w:rPr>
        <w:t>まるまる　まるまる</w:t>
      </w:r>
    </w:p>
    <w:p>
      <w:pPr>
        <w:pStyle w:val="0"/>
        <w:adjustRightInd w:val="0"/>
        <w:ind w:firstLine="4400" w:firstLineChars="2000"/>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代表取締役　○○</w:t>
      </w:r>
      <w:r>
        <w:rPr>
          <w:rFonts w:hint="default" w:ascii="ＭＳ ゴシック" w:hAnsi="ＭＳ ゴシック" w:eastAsia="ＭＳ ゴシック"/>
          <w:color w:val="1F497D" w:themeColor="text2"/>
        </w:rPr>
        <w:t xml:space="preserve"> </w:t>
      </w:r>
      <w:r>
        <w:rPr>
          <w:rFonts w:hint="eastAsia" w:ascii="ＭＳ ゴシック" w:hAnsi="ＭＳ ゴシック" w:eastAsia="ＭＳ ゴシック"/>
          <w:color w:val="1F497D" w:themeColor="text2"/>
        </w:rPr>
        <w:t>○○</w:t>
      </w:r>
      <w:r>
        <w:rPr>
          <w:rFonts w:hint="default" w:ascii="ＭＳ ゴシック" w:hAnsi="ＭＳ ゴシック" w:eastAsia="ＭＳ ゴシック"/>
          <w:color w:val="1F497D" w:themeColor="text2"/>
        </w:rPr>
        <w:t xml:space="preserve">  </w:t>
      </w:r>
      <w:r>
        <w:rPr>
          <w:rFonts w:hint="eastAsia" w:ascii="ＭＳ ゴシック" w:hAnsi="ＭＳ ゴシック" w:eastAsia="ＭＳ ゴシック"/>
          <w:color w:val="1F497D" w:themeColor="text2"/>
        </w:rPr>
        <w:t>　</w:t>
      </w:r>
    </w:p>
    <w:p>
      <w:pPr>
        <w:pStyle w:val="0"/>
        <w:adjustRightInd w:val="0"/>
        <w:ind w:firstLine="4400" w:firstLineChars="2000"/>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電話番号　○○－○○○○－○○○○</w:t>
      </w:r>
    </w:p>
    <w:p>
      <w:pPr>
        <w:pStyle w:val="0"/>
        <w:adjustRightInd w:val="0"/>
        <w:ind w:firstLine="4400" w:firstLineChars="2000"/>
        <w:rPr>
          <w:rFonts w:hint="default" w:ascii="ＭＳ ゴシック" w:hAnsi="ＭＳ ゴシック" w:eastAsia="ＭＳ ゴシック"/>
          <w:color w:val="1F497D" w:themeColor="text2"/>
        </w:rPr>
      </w:pPr>
    </w:p>
    <w:p>
      <w:pPr>
        <w:pStyle w:val="0"/>
        <w:adjustRightInd w:val="0"/>
        <w:ind w:firstLine="4400" w:firstLineChars="2000"/>
        <w:rPr>
          <w:rFonts w:hint="default" w:ascii="ＭＳ ゴシック" w:hAnsi="ＭＳ ゴシック" w:eastAsia="ＭＳ ゴシック"/>
          <w:color w:val="FF0000"/>
        </w:rPr>
      </w:pPr>
      <w:r>
        <w:rPr>
          <w:rFonts w:hint="eastAsia" w:ascii="ＭＳ ゴシック" w:hAnsi="ＭＳ ゴシック" w:eastAsia="ＭＳ ゴシック"/>
          <w:color w:val="1F497D" w:themeColor="text2"/>
        </w:rPr>
        <w:t>整理番号　○○○○○○○</w:t>
      </w:r>
    </w:p>
    <w:p>
      <w:pPr>
        <w:pStyle w:val="0"/>
        <w:ind w:left="5531" w:leftChars="2000" w:hanging="1131" w:hangingChars="514"/>
        <w:rPr>
          <w:rFonts w:hint="default" w:ascii="ＭＳ ゴシック" w:hAnsi="ＭＳ ゴシック" w:eastAsia="ＭＳ ゴシック"/>
          <w:color w:val="FF0000"/>
        </w:rPr>
      </w:pPr>
    </w:p>
    <w:p>
      <w:pPr>
        <w:pStyle w:val="0"/>
        <w:ind w:firstLine="660" w:firstLineChars="300"/>
        <w:rPr>
          <w:rFonts w:hint="default" w:ascii="ＭＳ ゴシック" w:hAnsi="ＭＳ ゴシック" w:eastAsia="ＭＳ ゴシック"/>
        </w:rPr>
      </w:pPr>
    </w:p>
    <w:p>
      <w:pPr>
        <w:pStyle w:val="0"/>
        <w:ind w:firstLine="660" w:firstLineChars="300"/>
        <w:rPr>
          <w:rFonts w:hint="default" w:ascii="ＭＳ ゴシック" w:hAnsi="ＭＳ ゴシック" w:eastAsia="ＭＳ ゴシック"/>
        </w:rPr>
      </w:pPr>
    </w:p>
    <w:p>
      <w:pPr>
        <w:pStyle w:val="0"/>
        <w:ind w:left="220" w:leftChars="100" w:firstLine="220" w:firstLineChars="100"/>
        <w:rPr>
          <w:rFonts w:hint="default" w:ascii="ＭＳ ゴシック" w:hAnsi="ＭＳ ゴシック" w:eastAsia="ＭＳ ゴシック"/>
        </w:rPr>
      </w:pPr>
      <w:r>
        <w:rPr>
          <w:rFonts w:hint="eastAsia" w:ascii="ＭＳ ゴシック" w:hAnsi="ＭＳ ゴシック" w:eastAsia="ＭＳ ゴシック"/>
        </w:rPr>
        <w:t>○○年○○月○○日付けの小規模施設特定有線一般放送業務開始届出書の記載事項の一部を次のとおり変更するので、放送法第</w:t>
      </w:r>
      <w:r>
        <w:rPr>
          <w:rFonts w:hint="default" w:ascii="ＭＳ ゴシック" w:hAnsi="ＭＳ ゴシック" w:eastAsia="ＭＳ ゴシック"/>
        </w:rPr>
        <w:t>133</w:t>
      </w:r>
      <w:r>
        <w:rPr>
          <w:rFonts w:hint="eastAsia" w:ascii="ＭＳ ゴシック" w:hAnsi="ＭＳ ゴシック" w:eastAsia="ＭＳ ゴシック"/>
        </w:rPr>
        <w:t>条第２項の規定により届け出ます。</w:t>
      </w:r>
    </w:p>
    <w:tbl>
      <w:tblPr>
        <w:tblStyle w:val="11"/>
        <w:tblW w:w="9867"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362"/>
        <w:gridCol w:w="1771"/>
        <w:gridCol w:w="1772"/>
        <w:gridCol w:w="2127"/>
        <w:gridCol w:w="2835"/>
      </w:tblGrid>
      <w:tr>
        <w:trPr/>
        <w:tc>
          <w:tcPr>
            <w:tcW w:w="1362" w:type="dxa"/>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変更事項</w:t>
            </w:r>
          </w:p>
        </w:tc>
        <w:tc>
          <w:tcPr>
            <w:tcW w:w="1771" w:type="dxa"/>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変更前</w:t>
            </w:r>
          </w:p>
        </w:tc>
        <w:tc>
          <w:tcPr>
            <w:tcW w:w="1772" w:type="dxa"/>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変更後</w:t>
            </w:r>
          </w:p>
        </w:tc>
        <w:tc>
          <w:tcPr>
            <w:tcW w:w="2127" w:type="dxa"/>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変更の理由</w:t>
            </w:r>
          </w:p>
        </w:tc>
        <w:tc>
          <w:tcPr>
            <w:tcW w:w="2835" w:type="dxa"/>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予定期日</w:t>
            </w:r>
          </w:p>
        </w:tc>
      </w:tr>
      <w:tr>
        <w:trPr/>
        <w:tc>
          <w:tcPr>
            <w:tcW w:w="1362" w:type="dxa"/>
            <w:vAlign w:val="top"/>
          </w:tcPr>
          <w:p>
            <w:pPr>
              <w:pStyle w:val="0"/>
              <w:jc w:val="center"/>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業務区域</w:t>
            </w:r>
          </w:p>
        </w:tc>
        <w:tc>
          <w:tcPr>
            <w:tcW w:w="1771" w:type="dxa"/>
            <w:vAlign w:val="top"/>
          </w:tcPr>
          <w:p>
            <w:pPr>
              <w:pStyle w:val="0"/>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地図に記載のとおり。</w:t>
            </w:r>
          </w:p>
        </w:tc>
        <w:tc>
          <w:tcPr>
            <w:tcW w:w="1772" w:type="dxa"/>
            <w:vAlign w:val="top"/>
          </w:tcPr>
          <w:p>
            <w:pPr>
              <w:pStyle w:val="0"/>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地図に記載のとおり。</w:t>
            </w:r>
          </w:p>
        </w:tc>
        <w:tc>
          <w:tcPr>
            <w:tcW w:w="2127" w:type="dxa"/>
            <w:vAlign w:val="top"/>
          </w:tcPr>
          <w:p>
            <w:pPr>
              <w:pStyle w:val="0"/>
              <w:jc w:val="center"/>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業務区域拡大のため</w:t>
            </w:r>
          </w:p>
        </w:tc>
        <w:tc>
          <w:tcPr>
            <w:tcW w:w="2835" w:type="dxa"/>
            <w:vAlign w:val="top"/>
          </w:tcPr>
          <w:p>
            <w:pPr>
              <w:pStyle w:val="0"/>
              <w:jc w:val="center"/>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令和○○年○○月○○日</w:t>
            </w:r>
          </w:p>
        </w:tc>
      </w:tr>
      <w:tr>
        <w:trPr/>
        <w:tc>
          <w:tcPr>
            <w:tcW w:w="1362" w:type="dxa"/>
            <w:vAlign w:val="top"/>
          </w:tcPr>
          <w:p>
            <w:pPr>
              <w:pStyle w:val="0"/>
              <w:jc w:val="center"/>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使用する</w:t>
            </w:r>
          </w:p>
          <w:p>
            <w:pPr>
              <w:pStyle w:val="0"/>
              <w:jc w:val="center"/>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周波数</w:t>
            </w:r>
          </w:p>
        </w:tc>
        <w:tc>
          <w:tcPr>
            <w:tcW w:w="1771" w:type="dxa"/>
            <w:vAlign w:val="top"/>
          </w:tcPr>
          <w:p>
            <w:pPr>
              <w:pStyle w:val="0"/>
              <w:jc w:val="center"/>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w:t>
            </w:r>
          </w:p>
        </w:tc>
        <w:tc>
          <w:tcPr>
            <w:tcW w:w="1772" w:type="dxa"/>
            <w:vAlign w:val="top"/>
          </w:tcPr>
          <w:p>
            <w:pPr>
              <w:pStyle w:val="0"/>
              <w:tabs>
                <w:tab w:val="center" w:leader="none" w:pos="771"/>
              </w:tabs>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ﾃﾞｼﾞﾀﾙﾃﾚﾋﾞｼﾞｮﾝ放送局の再放送</w:t>
            </w:r>
          </w:p>
        </w:tc>
        <w:tc>
          <w:tcPr>
            <w:tcW w:w="2127" w:type="dxa"/>
            <w:vAlign w:val="top"/>
          </w:tcPr>
          <w:p>
            <w:pPr>
              <w:pStyle w:val="0"/>
              <w:jc w:val="center"/>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放送番組追加のため</w:t>
            </w:r>
          </w:p>
        </w:tc>
        <w:tc>
          <w:tcPr>
            <w:tcW w:w="2835" w:type="dxa"/>
            <w:vAlign w:val="top"/>
          </w:tcPr>
          <w:p>
            <w:pPr>
              <w:pStyle w:val="0"/>
              <w:jc w:val="center"/>
              <w:rPr>
                <w:rFonts w:hint="default" w:ascii="ＭＳ ゴシック" w:hAnsi="ＭＳ ゴシック" w:eastAsia="ＭＳ ゴシック"/>
                <w:color w:val="1F497D" w:themeColor="text2"/>
              </w:rPr>
            </w:pPr>
            <w:r>
              <w:rPr>
                <w:rFonts w:hint="eastAsia" w:ascii="ＭＳ ゴシック" w:hAnsi="ＭＳ ゴシック" w:eastAsia="ＭＳ ゴシック"/>
                <w:color w:val="1F497D" w:themeColor="text2"/>
              </w:rPr>
              <w:t>令和○○年○○月○○日</w:t>
            </w:r>
          </w:p>
        </w:tc>
      </w:tr>
      <w:tr>
        <w:trPr/>
        <w:tc>
          <w:tcPr>
            <w:tcW w:w="1362" w:type="dxa"/>
            <w:vAlign w:val="top"/>
          </w:tcPr>
          <w:p>
            <w:pPr>
              <w:pStyle w:val="0"/>
              <w:jc w:val="center"/>
              <w:rPr>
                <w:rFonts w:hint="default" w:ascii="ＭＳ ゴシック" w:hAnsi="ＭＳ ゴシック" w:eastAsia="ＭＳ ゴシック"/>
              </w:rPr>
            </w:pPr>
          </w:p>
        </w:tc>
        <w:tc>
          <w:tcPr>
            <w:tcW w:w="1771" w:type="dxa"/>
            <w:vAlign w:val="top"/>
          </w:tcPr>
          <w:p>
            <w:pPr>
              <w:pStyle w:val="0"/>
              <w:jc w:val="center"/>
              <w:rPr>
                <w:rFonts w:hint="default" w:ascii="ＭＳ ゴシック" w:hAnsi="ＭＳ ゴシック" w:eastAsia="ＭＳ ゴシック"/>
              </w:rPr>
            </w:pPr>
          </w:p>
        </w:tc>
        <w:tc>
          <w:tcPr>
            <w:tcW w:w="1772" w:type="dxa"/>
            <w:vAlign w:val="top"/>
          </w:tcPr>
          <w:p>
            <w:pPr>
              <w:pStyle w:val="0"/>
              <w:jc w:val="center"/>
              <w:rPr>
                <w:rFonts w:hint="default" w:ascii="ＭＳ ゴシック" w:hAnsi="ＭＳ ゴシック" w:eastAsia="ＭＳ ゴシック"/>
              </w:rPr>
            </w:pPr>
          </w:p>
        </w:tc>
        <w:tc>
          <w:tcPr>
            <w:tcW w:w="2127" w:type="dxa"/>
            <w:vAlign w:val="top"/>
          </w:tcPr>
          <w:p>
            <w:pPr>
              <w:pStyle w:val="0"/>
              <w:jc w:val="center"/>
              <w:rPr>
                <w:rFonts w:hint="default" w:ascii="ＭＳ ゴシック" w:hAnsi="ＭＳ ゴシック" w:eastAsia="ＭＳ ゴシック"/>
              </w:rPr>
            </w:pPr>
          </w:p>
        </w:tc>
        <w:tc>
          <w:tcPr>
            <w:tcW w:w="2835" w:type="dxa"/>
            <w:vAlign w:val="top"/>
          </w:tcPr>
          <w:p>
            <w:pPr>
              <w:pStyle w:val="0"/>
              <w:jc w:val="center"/>
              <w:rPr>
                <w:rFonts w:hint="default" w:ascii="ＭＳ ゴシック" w:hAnsi="ＭＳ ゴシック" w:eastAsia="ＭＳ ゴシック"/>
              </w:rPr>
            </w:pPr>
          </w:p>
        </w:tc>
      </w:tr>
    </w:tbl>
    <w:p>
      <w:pPr>
        <w:pStyle w:val="0"/>
        <w:spacing w:line="276" w:lineRule="auto"/>
        <w:ind w:left="580" w:leftChars="100" w:right="220" w:rightChars="100" w:hanging="360" w:hangingChars="200"/>
        <w:rPr>
          <w:rFonts w:hint="default" w:ascii="ＭＳ ゴシック" w:hAnsi="ＭＳ ゴシック" w:eastAsia="ＭＳ ゴシック"/>
          <w:sz w:val="18"/>
        </w:rPr>
      </w:pPr>
      <w:r>
        <w:rPr>
          <w:rFonts w:hint="eastAsia" w:ascii="ＭＳ ゴシック" w:hAnsi="ＭＳ ゴシック" w:eastAsia="ＭＳ ゴシック"/>
          <w:sz w:val="18"/>
        </w:rPr>
        <w:t>注１　小規模施設特定有線一般放送の業務区域を変更しようとする場合は、変更前及び変更後の欄に「地図に記載のとおり。」と記載し、加入申込があつた場合に、当該加入申込を遅滞なく受諾できる区域並びに当該区域の存する都道府県名、市町村名及び市町村の区域を記載した変更前及び変更後の地図を添付すること。</w:t>
      </w:r>
    </w:p>
    <w:p>
      <w:pPr>
        <w:pStyle w:val="0"/>
        <w:spacing w:line="276" w:lineRule="auto"/>
        <w:ind w:left="400" w:leftChars="100" w:right="220" w:rightChars="100" w:hanging="180" w:hangingChars="100"/>
        <w:rPr>
          <w:rFonts w:hint="default" w:ascii="ＭＳ ゴシック" w:hAnsi="ＭＳ ゴシック" w:eastAsia="ＭＳ ゴシック"/>
          <w:sz w:val="18"/>
        </w:rPr>
      </w:pPr>
      <w:r>
        <w:rPr>
          <w:rFonts w:hint="eastAsia" w:ascii="ＭＳ ゴシック" w:hAnsi="ＭＳ ゴシック" w:eastAsia="ＭＳ ゴシック"/>
          <w:sz w:val="18"/>
        </w:rPr>
        <w:t>注２　同時再放送について、新たに放送事業者の同意を得た場合は、その同意書の写しを添付すること。</w:t>
      </w:r>
    </w:p>
    <w:p>
      <w:pPr>
        <w:pStyle w:val="0"/>
        <w:spacing w:line="276" w:lineRule="auto"/>
        <w:ind w:left="400" w:leftChars="100" w:right="220" w:rightChars="100" w:hanging="180" w:hangingChars="100"/>
        <w:rPr>
          <w:rFonts w:hint="default" w:ascii="ＭＳ ゴシック" w:hAnsi="ＭＳ ゴシック" w:eastAsia="ＭＳ ゴシック"/>
          <w:sz w:val="18"/>
        </w:rPr>
      </w:pPr>
      <w:r>
        <w:rPr>
          <w:rFonts w:hint="eastAsia" w:ascii="ＭＳ ゴシック" w:hAnsi="ＭＳ ゴシック" w:eastAsia="ＭＳ ゴシック"/>
          <w:sz w:val="18"/>
        </w:rPr>
        <w:t>注３　この様式に使用する用紙の大きさは、日本産業規格Ａ列４番とすること。</w:t>
      </w:r>
    </w:p>
    <w:p>
      <w:pPr>
        <w:pStyle w:val="0"/>
        <w:spacing w:line="276" w:lineRule="auto"/>
        <w:ind w:left="580" w:leftChars="100" w:right="220" w:rightChars="100" w:hanging="360" w:hangingChars="200"/>
        <w:rPr>
          <w:rFonts w:hint="default" w:ascii="ＭＳ ゴシック" w:hAnsi="ＭＳ ゴシック" w:eastAsia="ＭＳ ゴシック"/>
          <w:sz w:val="18"/>
        </w:rPr>
      </w:pPr>
      <w:r>
        <w:rPr>
          <w:rFonts w:hint="eastAsia" w:ascii="ＭＳ ゴシック" w:hAnsi="ＭＳ ゴシック" w:eastAsia="ＭＳ ゴシック"/>
          <w:sz w:val="18"/>
        </w:rPr>
        <w:t>注４　該当欄に全部を記載することができない場合は、その欄に別紙に記載する旨を記載し、この様式に定める規格の用紙に適宜記載すること。</w:t>
      </w:r>
    </w:p>
    <w:p>
      <w:pPr>
        <w:pStyle w:val="0"/>
        <w:widowControl w:val="1"/>
        <w:ind w:left="400" w:leftChars="100" w:right="220" w:rightChars="100" w:hanging="180" w:hangingChars="100"/>
        <w:rPr>
          <w:rFonts w:hint="default" w:ascii="ＭＳ ゴシック" w:hAnsi="ＭＳ ゴシック" w:eastAsia="ＭＳ ゴシック"/>
          <w:sz w:val="18"/>
        </w:rPr>
      </w:pPr>
    </w:p>
    <w:p>
      <w:pPr>
        <w:pStyle w:val="0"/>
        <w:spacing w:line="286" w:lineRule="exact"/>
        <w:rPr>
          <w:rFonts w:hint="default" w:ascii="ＭＳ ゴシック" w:hAnsi="ＭＳ ゴシック" w:eastAsia="ＭＳ ゴシック"/>
          <w:sz w:val="24"/>
        </w:rPr>
      </w:pPr>
    </w:p>
    <w:p>
      <w:pPr>
        <w:pStyle w:val="0"/>
        <w:spacing w:line="286" w:lineRule="exact"/>
        <w:rPr>
          <w:rFonts w:hint="default" w:ascii="ＭＳ 明朝" w:hAnsi="ＭＳ 明朝"/>
          <w:color w:val="1F497D" w:themeColor="text2"/>
        </w:rPr>
      </w:pPr>
      <w:r>
        <w:rPr>
          <w:rFonts w:hint="eastAsia" w:ascii="ＭＳ 明朝" w:hAnsi="ＭＳ 明朝"/>
        </w:rPr>
        <w:t>　　　　　　　　　　　　　　　　　　　　　　　　　　　　　</w:t>
      </w:r>
      <w:r>
        <w:rPr>
          <w:rFonts w:hint="eastAsia" w:ascii="ＭＳ 明朝" w:hAnsi="ＭＳ 明朝"/>
          <w:color w:val="1F497D" w:themeColor="text2"/>
        </w:rPr>
        <w:t>担当者氏名　△△　△△</w:t>
      </w:r>
    </w:p>
    <w:p>
      <w:pPr>
        <w:pStyle w:val="0"/>
        <w:spacing w:line="286" w:lineRule="exact"/>
        <w:rPr>
          <w:rFonts w:hint="default" w:ascii="ＭＳ 明朝" w:hAnsi="ＭＳ 明朝"/>
          <w:color w:val="1F497D" w:themeColor="text2"/>
        </w:rPr>
      </w:pPr>
      <w:r>
        <w:rPr>
          <w:rFonts w:hint="eastAsia" w:ascii="ＭＳ 明朝" w:hAnsi="ＭＳ 明朝"/>
          <w:color w:val="1F497D" w:themeColor="text2"/>
        </w:rPr>
        <w:t>　　　　　　　　　　　　　　　　　　　　　　　　　　　　　連絡先　×××</w:t>
      </w:r>
      <w:r>
        <w:rPr>
          <w:rFonts w:hint="default" w:ascii="ＭＳ 明朝" w:hAnsi="ＭＳ 明朝"/>
          <w:color w:val="1F497D" w:themeColor="text2"/>
        </w:rPr>
        <w:t>-</w:t>
      </w:r>
      <w:r>
        <w:rPr>
          <w:rFonts w:hint="eastAsia" w:ascii="ＭＳ 明朝" w:hAnsi="ＭＳ 明朝"/>
          <w:color w:val="1F497D" w:themeColor="text2"/>
        </w:rPr>
        <w:t>×××</w:t>
      </w:r>
      <w:r>
        <w:rPr>
          <w:rFonts w:hint="default" w:ascii="ＭＳ 明朝" w:hAnsi="ＭＳ 明朝"/>
          <w:color w:val="1F497D" w:themeColor="text2"/>
        </w:rPr>
        <w:t>-</w:t>
      </w:r>
      <w:r>
        <w:rPr>
          <w:rFonts w:hint="eastAsia" w:ascii="ＭＳ 明朝" w:hAnsi="ＭＳ 明朝"/>
          <w:color w:val="1F497D" w:themeColor="text2"/>
        </w:rPr>
        <w:t>××××</w:t>
      </w:r>
    </w:p>
    <w:p>
      <w:pPr>
        <w:pStyle w:val="0"/>
        <w:spacing w:line="286" w:lineRule="exact"/>
        <w:rPr>
          <w:rFonts w:hint="default" w:ascii="ＭＳ ゴシック" w:hAnsi="ＭＳ ゴシック" w:eastAsia="ＭＳ ゴシック"/>
          <w:sz w:val="24"/>
        </w:rPr>
      </w:pPr>
    </w:p>
    <w:p>
      <w:pPr>
        <w:pStyle w:val="0"/>
        <w:spacing w:line="286" w:lineRule="exact"/>
        <w:rPr>
          <w:rFonts w:hint="default" w:ascii="ＭＳ ゴシック" w:hAnsi="ＭＳ ゴシック" w:eastAsia="ＭＳ ゴシック"/>
          <w:sz w:val="24"/>
        </w:rPr>
      </w:pPr>
    </w:p>
    <w:p>
      <w:pPr>
        <w:pStyle w:val="0"/>
        <w:spacing w:line="286" w:lineRule="exact"/>
        <w:rPr>
          <w:rFonts w:hint="default" w:ascii="ＭＳ ゴシック" w:hAnsi="ＭＳ ゴシック" w:eastAsia="ＭＳ ゴシック"/>
          <w:sz w:val="24"/>
        </w:rPr>
      </w:pPr>
    </w:p>
    <w:p>
      <w:pPr>
        <w:pStyle w:val="0"/>
        <w:spacing w:before="2" w:beforeLines="0" w:beforeAutospacing="0"/>
        <w:ind w:left="114"/>
        <w:rPr>
          <w:rFonts w:hint="default" w:ascii="ＭＳ 明朝" w:hAnsi="ＭＳ 明朝"/>
          <w:sz w:val="24"/>
        </w:rPr>
      </w:pPr>
      <w:r>
        <w:rPr>
          <w:rFonts w:hint="default" w:ascii="ＭＳ ゴシック" w:hAnsi="ＭＳ ゴシック" w:eastAsia="ＭＳ ゴシック"/>
          <w:sz w:val="24"/>
        </w:rPr>
        <w:br w:type="page"/>
      </w:r>
      <w:r>
        <w:rPr>
          <w:rFonts w:hint="eastAsia" w:ascii="ＭＳ 明朝" w:hAnsi="ＭＳ 明朝"/>
          <w:spacing w:val="-12"/>
          <w:sz w:val="24"/>
        </w:rPr>
        <w:t>小規模施設特定有線一般放送業務開始届出書記載事項変更届の添付書類</w:t>
      </w:r>
      <w:r>
        <w:rPr>
          <w:rFonts w:hint="default" w:ascii="ＭＳ 明朝" w:hAnsi="ＭＳ 明朝"/>
          <w:spacing w:val="-12"/>
          <w:sz w:val="24"/>
        </w:rPr>
        <w:t>[</w:t>
      </w:r>
      <w:r>
        <w:rPr>
          <w:rFonts w:hint="eastAsia" w:ascii="ＭＳ 明朝" w:hAnsi="ＭＳ 明朝"/>
          <w:spacing w:val="-12"/>
          <w:sz w:val="24"/>
        </w:rPr>
        <w:t>業務区域の地図</w:t>
      </w:r>
      <w:r>
        <w:rPr>
          <w:rFonts w:hint="default" w:ascii="ＭＳ 明朝" w:hAnsi="ＭＳ 明朝"/>
          <w:spacing w:val="-12"/>
          <w:sz w:val="24"/>
        </w:rPr>
        <w:t>]</w:t>
      </w:r>
    </w:p>
    <w:p>
      <w:pPr>
        <w:pStyle w:val="0"/>
        <w:spacing w:before="4" w:beforeLines="0" w:beforeAutospacing="0"/>
        <w:rPr>
          <w:rFonts w:hint="default" w:ascii="ＭＳ 明朝" w:hAnsi="ＭＳ 明朝"/>
          <w:sz w:val="25"/>
        </w:rPr>
      </w:pPr>
    </w:p>
    <w:p>
      <w:pPr>
        <w:pStyle w:val="0"/>
        <w:spacing w:line="494" w:lineRule="auto"/>
        <w:ind w:left="341" w:right="5260" w:hanging="228"/>
        <w:rPr>
          <w:rFonts w:hint="default" w:ascii="ＭＳ 明朝" w:hAnsi="ＭＳ 明朝"/>
          <w:color w:val="1F497D" w:themeColor="text2"/>
          <w:sz w:val="16"/>
        </w:rPr>
      </w:pPr>
      <w:r>
        <w:rPr>
          <w:rFonts w:hint="default" w:ascii="ＭＳ 明朝" w:hAnsi="ＭＳ 明朝"/>
          <w:color w:val="FF0000"/>
          <w:spacing w:val="-12"/>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style="height:255pt;width:495.75pt;" o:spid="_x0000_s1028" filled="f" o:spt="75" type="#_x0000_t75">
            <v:fill/>
            <v:stroke joinstyle="miter"/>
            <v:imagedata o:title="" r:id="rId6"/>
            <o:lock v:ext="edit" aspectratio="t"/>
            <w10:anchorlock/>
          </v:shape>
        </w:pict>
      </w:r>
      <w:r>
        <w:rPr>
          <w:rFonts w:hint="eastAsia" w:ascii="ＭＳ 明朝" w:hAnsi="ＭＳ 明朝"/>
          <w:color w:val="1F497D" w:themeColor="text2"/>
          <w:spacing w:val="-12"/>
          <w:sz w:val="24"/>
        </w:rPr>
        <w:t>【記載例】</w:t>
      </w:r>
      <w:r>
        <w:rPr>
          <w:rFonts w:hint="default" w:ascii="ＭＳ 明朝" w:hAnsi="ＭＳ 明朝"/>
          <w:color w:val="1F497D" w:themeColor="text2"/>
          <w:spacing w:val="9"/>
          <w:sz w:val="24"/>
        </w:rPr>
        <w:t xml:space="preserve"> </w:t>
      </w:r>
      <w:r>
        <w:rPr>
          <w:rFonts w:hint="eastAsia" w:ascii="ＭＳ 明朝" w:hAnsi="ＭＳ 明朝"/>
          <w:color w:val="1F497D" w:themeColor="text2"/>
          <w:spacing w:val="9"/>
          <w:sz w:val="24"/>
        </w:rPr>
        <w:t>縮尺：</w:t>
      </w:r>
      <w:r>
        <w:rPr>
          <w:rFonts w:hint="eastAsia" w:ascii="ＭＳ 明朝" w:hAnsi="ＭＳ 明朝"/>
          <w:color w:val="1F497D" w:themeColor="text2"/>
          <w:spacing w:val="-12"/>
          <w:sz w:val="24"/>
        </w:rPr>
        <w:t>○○分の１。</w:t>
      </w:r>
    </w:p>
    <w:p>
      <w:pPr>
        <w:pStyle w:val="0"/>
        <w:spacing w:before="26" w:beforeLines="0" w:beforeAutospacing="0"/>
        <w:ind w:left="113"/>
        <w:rPr>
          <w:rFonts w:hint="default" w:ascii="ＭＳ 明朝" w:hAnsi="ＭＳ 明朝"/>
          <w:color w:val="1F497D" w:themeColor="text2"/>
          <w:sz w:val="24"/>
        </w:rPr>
      </w:pPr>
      <w:r>
        <w:rPr>
          <w:rFonts w:hint="eastAsia" w:ascii="ＭＳ 明朝" w:hAnsi="ＭＳ 明朝"/>
          <w:color w:val="1F497D" w:themeColor="text2"/>
          <w:spacing w:val="-12"/>
          <w:sz w:val="24"/>
        </w:rPr>
        <w:t>（記載にあたっての留意点）</w:t>
      </w:r>
    </w:p>
    <w:p>
      <w:pPr>
        <w:pStyle w:val="0"/>
        <w:tabs>
          <w:tab w:val="left" w:leader="none" w:pos="996"/>
        </w:tabs>
        <w:spacing w:before="8" w:beforeLines="0" w:beforeAutospacing="0" w:line="246" w:lineRule="auto"/>
        <w:ind w:left="769" w:right="106" w:hanging="458"/>
        <w:rPr>
          <w:rFonts w:hint="default" w:ascii="ＭＳ 明朝" w:hAnsi="ＭＳ 明朝"/>
          <w:color w:val="1F497D" w:themeColor="text2"/>
          <w:sz w:val="24"/>
        </w:rPr>
      </w:pPr>
      <w:r>
        <w:rPr>
          <w:rFonts w:hint="eastAsia" w:ascii="ＭＳ 明朝" w:hAnsi="ＭＳ 明朝"/>
          <w:color w:val="1F497D" w:themeColor="text2"/>
          <w:spacing w:val="-6"/>
          <w:sz w:val="24"/>
        </w:rPr>
        <w:t>※１</w:t>
      </w:r>
      <w:r>
        <w:rPr>
          <w:rFonts w:hint="default" w:ascii="ＭＳ 明朝" w:hAnsi="ＭＳ 明朝"/>
          <w:color w:val="1F497D" w:themeColor="text2"/>
          <w:spacing w:val="-6"/>
          <w:sz w:val="24"/>
        </w:rPr>
        <w:tab/>
      </w:r>
      <w:r>
        <w:rPr>
          <w:rFonts w:hint="eastAsia" w:ascii="ＭＳ 明朝" w:hAnsi="ＭＳ 明朝"/>
          <w:color w:val="1F497D" w:themeColor="text2"/>
          <w:spacing w:val="-12"/>
          <w:sz w:val="24"/>
        </w:rPr>
        <w:t>業務区域を地図上に記載す</w:t>
      </w:r>
      <w:r>
        <w:rPr>
          <w:rFonts w:hint="eastAsia" w:ascii="ＭＳ 明朝" w:hAnsi="ＭＳ 明朝"/>
          <w:color w:val="1F497D" w:themeColor="text2"/>
          <w:spacing w:val="-11"/>
          <w:sz w:val="24"/>
        </w:rPr>
        <w:t>る</w:t>
      </w:r>
      <w:r>
        <w:rPr>
          <w:rFonts w:hint="eastAsia" w:ascii="ＭＳ 明朝" w:hAnsi="ＭＳ 明朝"/>
          <w:color w:val="1F497D" w:themeColor="text2"/>
          <w:spacing w:val="-12"/>
          <w:sz w:val="24"/>
        </w:rPr>
        <w:t>こと</w:t>
      </w:r>
      <w:r>
        <w:rPr>
          <w:rFonts w:hint="eastAsia" w:ascii="ＭＳ 明朝" w:hAnsi="ＭＳ 明朝"/>
          <w:color w:val="1F497D" w:themeColor="text2"/>
          <w:spacing w:val="-60"/>
          <w:sz w:val="24"/>
        </w:rPr>
        <w:t>。</w:t>
      </w:r>
      <w:r>
        <w:rPr>
          <w:rFonts w:hint="eastAsia" w:ascii="ＭＳ 明朝" w:hAnsi="ＭＳ 明朝"/>
          <w:color w:val="1F497D" w:themeColor="text2"/>
          <w:spacing w:val="-12"/>
          <w:sz w:val="24"/>
        </w:rPr>
        <w:t>業務区域が複数ある場合には</w:t>
      </w:r>
      <w:r>
        <w:rPr>
          <w:rFonts w:hint="eastAsia" w:ascii="ＭＳ 明朝" w:hAnsi="ＭＳ 明朝"/>
          <w:color w:val="1F497D" w:themeColor="text2"/>
          <w:spacing w:val="-61"/>
          <w:sz w:val="24"/>
        </w:rPr>
        <w:t>、</w:t>
      </w:r>
      <w:r>
        <w:rPr>
          <w:rFonts w:hint="eastAsia" w:ascii="ＭＳ 明朝" w:hAnsi="ＭＳ 明朝"/>
          <w:color w:val="1F497D" w:themeColor="text2"/>
          <w:spacing w:val="-12"/>
          <w:sz w:val="24"/>
        </w:rPr>
        <w:t>その複数の業務区域を</w:t>
      </w:r>
      <w:r>
        <w:rPr>
          <w:rFonts w:hint="default" w:ascii="ＭＳ 明朝" w:hAnsi="ＭＳ 明朝"/>
          <w:color w:val="1F497D" w:themeColor="text2"/>
          <w:spacing w:val="-12"/>
          <w:sz w:val="24"/>
        </w:rPr>
        <w:t xml:space="preserve"> </w:t>
      </w:r>
      <w:r>
        <w:rPr>
          <w:rFonts w:hint="eastAsia" w:ascii="ＭＳ 明朝" w:hAnsi="ＭＳ 明朝"/>
          <w:color w:val="1F497D" w:themeColor="text2"/>
          <w:spacing w:val="-12"/>
          <w:sz w:val="24"/>
        </w:rPr>
        <w:t>記載すること。</w:t>
      </w:r>
    </w:p>
    <w:p>
      <w:pPr>
        <w:pStyle w:val="0"/>
        <w:tabs>
          <w:tab w:val="left" w:leader="none" w:pos="996"/>
        </w:tabs>
        <w:spacing w:before="3" w:beforeLines="0" w:beforeAutospacing="0"/>
        <w:ind w:left="312"/>
        <w:rPr>
          <w:rFonts w:hint="default" w:ascii="ＭＳ 明朝" w:hAnsi="ＭＳ 明朝"/>
          <w:color w:val="1F497D" w:themeColor="text2"/>
          <w:sz w:val="24"/>
        </w:rPr>
      </w:pPr>
      <w:r>
        <w:rPr>
          <w:rFonts w:hint="eastAsia" w:ascii="ＭＳ 明朝" w:hAnsi="ＭＳ 明朝"/>
          <w:color w:val="1F497D" w:themeColor="text2"/>
          <w:spacing w:val="-6"/>
          <w:sz w:val="24"/>
        </w:rPr>
        <w:t>※２</w:t>
      </w:r>
      <w:r>
        <w:rPr>
          <w:rFonts w:hint="default" w:ascii="ＭＳ 明朝" w:hAnsi="ＭＳ 明朝"/>
          <w:color w:val="1F497D" w:themeColor="text2"/>
          <w:spacing w:val="-6"/>
          <w:sz w:val="24"/>
        </w:rPr>
        <w:tab/>
      </w:r>
      <w:r>
        <w:rPr>
          <w:rFonts w:hint="eastAsia" w:ascii="ＭＳ 明朝" w:hAnsi="ＭＳ 明朝"/>
          <w:color w:val="1F497D" w:themeColor="text2"/>
          <w:spacing w:val="-12"/>
          <w:sz w:val="24"/>
        </w:rPr>
        <w:t>受信空中線（アンテナ）の設置場所を記載すること。</w:t>
      </w:r>
    </w:p>
    <w:p>
      <w:pPr>
        <w:pStyle w:val="0"/>
        <w:tabs>
          <w:tab w:val="left" w:leader="none" w:pos="996"/>
        </w:tabs>
        <w:spacing w:before="8" w:beforeLines="0" w:beforeAutospacing="0"/>
        <w:ind w:left="312"/>
        <w:rPr>
          <w:rFonts w:hint="default" w:ascii="ＭＳ 明朝" w:hAnsi="ＭＳ 明朝"/>
          <w:color w:val="1F497D" w:themeColor="text2"/>
          <w:sz w:val="24"/>
        </w:rPr>
      </w:pPr>
      <w:r>
        <w:rPr>
          <w:rFonts w:hint="eastAsia" w:ascii="ＭＳ 明朝" w:hAnsi="ＭＳ 明朝"/>
          <w:color w:val="1F497D" w:themeColor="text2"/>
          <w:spacing w:val="-6"/>
          <w:sz w:val="24"/>
        </w:rPr>
        <w:t>※３</w:t>
      </w:r>
      <w:r>
        <w:rPr>
          <w:rFonts w:hint="default" w:ascii="ＭＳ 明朝" w:hAnsi="ＭＳ 明朝"/>
          <w:color w:val="1F497D" w:themeColor="text2"/>
          <w:spacing w:val="-6"/>
          <w:sz w:val="24"/>
        </w:rPr>
        <w:tab/>
      </w:r>
      <w:r>
        <w:rPr>
          <w:rFonts w:hint="eastAsia" w:ascii="ＭＳ 明朝" w:hAnsi="ＭＳ 明朝"/>
          <w:color w:val="1F497D" w:themeColor="text2"/>
          <w:spacing w:val="-12"/>
          <w:sz w:val="24"/>
        </w:rPr>
        <w:t>地図の縮尺を記載すること。</w:t>
      </w:r>
    </w:p>
    <w:p>
      <w:pPr>
        <w:pStyle w:val="0"/>
        <w:spacing w:line="286" w:lineRule="exact"/>
        <w:rPr>
          <w:rFonts w:hint="default" w:ascii="ＭＳ ゴシック" w:hAnsi="ＭＳ ゴシック" w:eastAsia="ＭＳ ゴシック"/>
          <w:sz w:val="24"/>
        </w:rPr>
      </w:pPr>
    </w:p>
    <w:p>
      <w:pPr>
        <w:pStyle w:val="0"/>
        <w:spacing w:line="286" w:lineRule="exact"/>
        <w:rPr>
          <w:rFonts w:hint="default" w:ascii="ＭＳ ゴシック" w:hAnsi="ＭＳ ゴシック" w:eastAsia="ＭＳ ゴシック"/>
          <w:sz w:val="24"/>
        </w:rPr>
      </w:pPr>
    </w:p>
    <w:p>
      <w:pPr>
        <w:pStyle w:val="0"/>
        <w:spacing w:line="286" w:lineRule="exact"/>
        <w:rPr>
          <w:rFonts w:hint="default" w:ascii="ＭＳ ゴシック" w:hAnsi="ＭＳ ゴシック" w:eastAsia="ＭＳ ゴシック"/>
          <w:sz w:val="24"/>
        </w:rPr>
      </w:pPr>
    </w:p>
    <w:p>
      <w:pPr>
        <w:pStyle w:val="0"/>
        <w:spacing w:line="286" w:lineRule="exact"/>
        <w:rPr>
          <w:rFonts w:hint="default" w:ascii="ＭＳ ゴシック" w:hAnsi="ＭＳ ゴシック" w:eastAsia="ＭＳ ゴシック"/>
          <w:sz w:val="24"/>
        </w:rPr>
      </w:pPr>
    </w:p>
    <w:p>
      <w:pPr>
        <w:pStyle w:val="0"/>
        <w:spacing w:line="286" w:lineRule="exact"/>
        <w:rPr>
          <w:rFonts w:hint="default" w:ascii="ＭＳ ゴシック" w:hAnsi="ＭＳ ゴシック" w:eastAsia="ＭＳ ゴシック"/>
          <w:sz w:val="24"/>
        </w:rPr>
      </w:pPr>
    </w:p>
    <w:p>
      <w:pPr>
        <w:pStyle w:val="0"/>
        <w:spacing w:line="286" w:lineRule="exact"/>
        <w:rPr>
          <w:rFonts w:hint="default" w:ascii="ＭＳ ゴシック" w:hAnsi="ＭＳ ゴシック" w:eastAsia="ＭＳ ゴシック"/>
          <w:sz w:val="24"/>
        </w:rPr>
      </w:pPr>
    </w:p>
    <w:p>
      <w:pPr>
        <w:pStyle w:val="0"/>
        <w:spacing w:line="286" w:lineRule="exact"/>
        <w:rPr>
          <w:rFonts w:hint="default" w:ascii="ＭＳ ゴシック" w:hAnsi="ＭＳ ゴシック" w:eastAsia="ＭＳ ゴシック"/>
          <w:sz w:val="24"/>
        </w:rPr>
      </w:pPr>
    </w:p>
    <w:p>
      <w:pPr>
        <w:pStyle w:val="0"/>
        <w:spacing w:line="286" w:lineRule="exact"/>
        <w:rPr>
          <w:rFonts w:hint="default" w:ascii="ＭＳ ゴシック" w:hAnsi="ＭＳ ゴシック" w:eastAsia="ＭＳ ゴシック"/>
          <w:sz w:val="24"/>
        </w:rPr>
      </w:pPr>
    </w:p>
    <w:p>
      <w:pPr>
        <w:pStyle w:val="0"/>
        <w:spacing w:line="286" w:lineRule="exact"/>
        <w:rPr>
          <w:rFonts w:hint="default" w:ascii="ＭＳ ゴシック" w:hAnsi="ＭＳ ゴシック" w:eastAsia="ＭＳ ゴシック"/>
          <w:sz w:val="24"/>
        </w:rPr>
      </w:pPr>
    </w:p>
    <w:p>
      <w:pPr>
        <w:pStyle w:val="0"/>
        <w:spacing w:line="286" w:lineRule="exact"/>
        <w:rPr>
          <w:rFonts w:hint="default" w:ascii="ＭＳ ゴシック" w:hAnsi="ＭＳ ゴシック" w:eastAsia="ＭＳ ゴシック"/>
          <w:sz w:val="24"/>
        </w:rPr>
      </w:pPr>
    </w:p>
    <w:p>
      <w:pPr>
        <w:pStyle w:val="0"/>
        <w:spacing w:line="286" w:lineRule="exact"/>
        <w:rPr>
          <w:rFonts w:hint="default" w:ascii="ＭＳ ゴシック" w:hAnsi="ＭＳ ゴシック" w:eastAsia="ＭＳ ゴシック"/>
          <w:sz w:val="24"/>
        </w:rPr>
      </w:pPr>
    </w:p>
    <w:p>
      <w:pPr>
        <w:pStyle w:val="0"/>
        <w:spacing w:line="286" w:lineRule="exact"/>
        <w:rPr>
          <w:rFonts w:hint="default" w:ascii="ＭＳ ゴシック" w:hAnsi="ＭＳ ゴシック" w:eastAsia="ＭＳ ゴシック"/>
          <w:sz w:val="24"/>
        </w:rPr>
      </w:pPr>
    </w:p>
    <w:sectPr>
      <w:footerReference r:id="rId5" w:type="default"/>
      <w:pgSz w:w="11910" w:h="16840"/>
      <w:pgMar w:top="1100" w:right="740" w:bottom="700" w:left="1020" w:header="0" w:footer="503" w:gutter="0"/>
      <w:cols w:space="720"/>
      <w:textDirection w:val="lrTb"/>
      <w:docGrid w:linePitch="299"/>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alibri">
    <w:panose1 w:val="00000000000000000000"/>
    <w:charset w:val="00"/>
    <w:family w:val="swiss"/>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メイリオ">
    <w:panose1 w:val="00000000000000000000"/>
    <w:charset w:val="80"/>
    <w:family w:val="moder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ambria">
    <w:panose1 w:val="00000000000000000000"/>
    <w:charset w:val="00"/>
    <w:family w:val="roman"/>
    <w:notTrueType/>
    <w:pitch w:val="variable"/>
    <w:sig w:usb0="00000000" w:usb1="00000000" w:usb2="00000000" w:usb3="00000000" w:csb0="FF000000" w:csb1="00000000"/>
  </w:font>
  <w:font w:name="ＭＳ">
    <w:panose1 w:val="00000000000000000000"/>
    <w:charset w:val="80"/>
    <w:family w:val="swiss"/>
    <w:notTrueType/>
    <w:pitch w:val="fixed"/>
    <w:sig w:usb0="00000000" w:usb1="00000000" w:usb2="00000000" w:usb3="00000000" w:csb0="00000200" w:csb1="00000000"/>
  </w:font>
  <w:font w:name="Century">
    <w:panose1 w:val="00000000000000000000"/>
    <w:charset w:val="00"/>
    <w:family w:val="roman"/>
    <w:notTrueType/>
    <w:pitch w:val="variable"/>
    <w:sig w:usb0="00000000" w:usb1="00000000" w:usb2="00000000" w:usb3="00000000" w:csb0="FF000000" w:csb1="00000000"/>
  </w:font>
  <w:font w:name="メイリオ">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14" w:lineRule="auto"/>
      <w:rPr>
        <w:rFonts w:hint="default"/>
        <w:sz w:val="20"/>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displayBackgroundShape/>
  <w:bordersDoNotSurroundHeader/>
  <w:bordersDoNotSurroundFooter/>
  <w:defaultTabStop w:val="720"/>
  <w:drawingGridHorizontalSpacing w:val="110"/>
  <w:displayHorizontalDrawingGridEvery w:val="2"/>
  <w:hdrShapeDefaults>
    <o:shapelayout v:ext="edit"/>
  </w:hdrShapeDefaults>
  <w:compat>
    <w:spaceForUL/>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compatSetting w:name="compatibilityMode" w:uri="http://schemas.microsoft.com/office/word" w:val="12"/>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alibri" w:hAnsi="Calibri" w:eastAsia="ＭＳ 明朝"/>
        <w:kern w:val="2"/>
        <w:sz w:val="21"/>
      </w:rPr>
    </w:rPrDefault>
  </w:docDefaults>
  <w:style w:type="paragraph" w:styleId="0" w:default="1">
    <w:name w:val="Normal"/>
    <w:next w:val="0"/>
    <w:link w:val="0"/>
    <w:uiPriority w:val="0"/>
    <w:qFormat/>
    <w:pPr>
      <w:widowControl w:val="0"/>
    </w:pPr>
    <w:rPr>
      <w:kern w:val="0"/>
      <w:sz w:val="22"/>
    </w:rPr>
  </w:style>
  <w:style w:type="paragraph" w:styleId="1">
    <w:name w:val="heading 1"/>
    <w:basedOn w:val="0"/>
    <w:next w:val="1"/>
    <w:link w:val="15"/>
    <w:uiPriority w:val="0"/>
    <w:qFormat/>
    <w:pPr>
      <w:ind w:left="1686"/>
      <w:outlineLvl w:val="0"/>
    </w:pPr>
    <w:rPr>
      <w:rFonts w:ascii="メイリオ" w:hAnsi="メイリオ" w:eastAsia="メイリオ"/>
      <w:b w:val="1"/>
      <w:sz w:val="44"/>
    </w:rPr>
  </w:style>
  <w:style w:type="paragraph" w:styleId="2">
    <w:name w:val="heading 2"/>
    <w:basedOn w:val="0"/>
    <w:next w:val="2"/>
    <w:link w:val="16"/>
    <w:uiPriority w:val="0"/>
    <w:qFormat/>
    <w:pPr>
      <w:ind w:left="2989"/>
      <w:outlineLvl w:val="1"/>
    </w:pPr>
    <w:rPr>
      <w:rFonts w:ascii="メイリオ" w:hAnsi="メイリオ" w:eastAsia="メイリオ"/>
      <w:b w:val="1"/>
      <w:sz w:val="40"/>
    </w:rPr>
  </w:style>
  <w:style w:type="paragraph" w:styleId="3">
    <w:name w:val="heading 3"/>
    <w:basedOn w:val="0"/>
    <w:next w:val="3"/>
    <w:link w:val="17"/>
    <w:uiPriority w:val="0"/>
    <w:qFormat/>
    <w:pPr>
      <w:outlineLvl w:val="2"/>
    </w:pPr>
    <w:rPr>
      <w:rFonts w:ascii="メイリオ" w:hAnsi="メイリオ" w:eastAsia="メイリオ"/>
      <w:b w:val="1"/>
      <w:sz w:val="36"/>
    </w:rPr>
  </w:style>
  <w:style w:type="paragraph" w:styleId="4">
    <w:name w:val="heading 4"/>
    <w:basedOn w:val="0"/>
    <w:next w:val="4"/>
    <w:link w:val="18"/>
    <w:uiPriority w:val="0"/>
    <w:qFormat/>
    <w:pPr>
      <w:outlineLvl w:val="3"/>
    </w:pPr>
    <w:rPr>
      <w:rFonts w:ascii="ＭＳ 明朝" w:hAnsi="ＭＳ 明朝"/>
      <w:sz w:val="28"/>
    </w:rPr>
  </w:style>
  <w:style w:type="paragraph" w:styleId="5">
    <w:name w:val="heading 5"/>
    <w:basedOn w:val="0"/>
    <w:next w:val="5"/>
    <w:link w:val="19"/>
    <w:uiPriority w:val="0"/>
    <w:qFormat/>
    <w:pPr>
      <w:ind w:left="114"/>
      <w:outlineLvl w:val="4"/>
    </w:pPr>
    <w:rPr>
      <w:rFonts w:ascii="メイリオ" w:hAnsi="メイリオ" w:eastAsia="メイリオ"/>
      <w:b w:val="1"/>
      <w:sz w:val="24"/>
    </w:rPr>
  </w:style>
  <w:style w:type="paragraph" w:styleId="6">
    <w:name w:val="heading 6"/>
    <w:basedOn w:val="0"/>
    <w:next w:val="6"/>
    <w:link w:val="20"/>
    <w:uiPriority w:val="0"/>
    <w:qFormat/>
    <w:pPr>
      <w:ind w:left="341"/>
      <w:outlineLvl w:val="5"/>
    </w:pPr>
    <w:rPr>
      <w:rFonts w:ascii="ＭＳ 明朝" w:hAnsi="ＭＳ 明朝"/>
      <w:sz w:val="24"/>
    </w:rPr>
  </w:style>
  <w:style w:type="paragraph" w:styleId="7">
    <w:name w:val="heading 7"/>
    <w:basedOn w:val="0"/>
    <w:next w:val="7"/>
    <w:link w:val="21"/>
    <w:uiPriority w:val="0"/>
    <w:qFormat/>
    <w:pPr>
      <w:ind w:left="318"/>
      <w:outlineLvl w:val="6"/>
    </w:pPr>
    <w:rPr>
      <w:rFonts w:ascii="メイリオ" w:hAnsi="メイリオ" w:eastAsia="メイリオ"/>
      <w:b w:val="1"/>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Heading 1 Char"/>
    <w:basedOn w:val="10"/>
    <w:next w:val="15"/>
    <w:link w:val="1"/>
    <w:uiPriority w:val="0"/>
    <w:rPr>
      <w:rFonts w:ascii="Arial" w:hAnsi="Arial" w:eastAsia="ＭＳ ゴシック"/>
      <w:kern w:val="0"/>
      <w:sz w:val="24"/>
    </w:rPr>
  </w:style>
  <w:style w:type="character" w:styleId="16" w:customStyle="1">
    <w:name w:val="Heading 2 Char"/>
    <w:basedOn w:val="10"/>
    <w:next w:val="16"/>
    <w:link w:val="2"/>
    <w:uiPriority w:val="0"/>
    <w:rPr>
      <w:rFonts w:ascii="Arial" w:hAnsi="Arial" w:eastAsia="ＭＳ ゴシック"/>
      <w:kern w:val="0"/>
      <w:sz w:val="22"/>
    </w:rPr>
  </w:style>
  <w:style w:type="character" w:styleId="17" w:customStyle="1">
    <w:name w:val="Heading 3 Char"/>
    <w:basedOn w:val="10"/>
    <w:next w:val="17"/>
    <w:link w:val="3"/>
    <w:uiPriority w:val="0"/>
    <w:rPr>
      <w:rFonts w:ascii="Arial" w:hAnsi="Arial" w:eastAsia="ＭＳ ゴシック"/>
      <w:kern w:val="0"/>
      <w:sz w:val="22"/>
    </w:rPr>
  </w:style>
  <w:style w:type="character" w:styleId="18" w:customStyle="1">
    <w:name w:val="Heading 4 Char"/>
    <w:basedOn w:val="10"/>
    <w:next w:val="18"/>
    <w:link w:val="4"/>
    <w:uiPriority w:val="0"/>
    <w:rPr>
      <w:b w:val="1"/>
      <w:kern w:val="0"/>
      <w:sz w:val="22"/>
    </w:rPr>
  </w:style>
  <w:style w:type="character" w:styleId="19" w:customStyle="1">
    <w:name w:val="Heading 5 Char"/>
    <w:basedOn w:val="10"/>
    <w:next w:val="19"/>
    <w:link w:val="5"/>
    <w:uiPriority w:val="0"/>
    <w:rPr>
      <w:rFonts w:ascii="Arial" w:hAnsi="Arial" w:eastAsia="ＭＳ ゴシック"/>
      <w:kern w:val="0"/>
      <w:sz w:val="22"/>
    </w:rPr>
  </w:style>
  <w:style w:type="character" w:styleId="20" w:customStyle="1">
    <w:name w:val="Heading 6 Char"/>
    <w:basedOn w:val="10"/>
    <w:next w:val="20"/>
    <w:link w:val="6"/>
    <w:uiPriority w:val="0"/>
    <w:rPr>
      <w:b w:val="1"/>
      <w:kern w:val="0"/>
      <w:sz w:val="22"/>
    </w:rPr>
  </w:style>
  <w:style w:type="character" w:styleId="21" w:customStyle="1">
    <w:name w:val="Heading 7 Char"/>
    <w:basedOn w:val="10"/>
    <w:next w:val="21"/>
    <w:link w:val="7"/>
    <w:uiPriority w:val="0"/>
    <w:rPr>
      <w:kern w:val="0"/>
      <w:sz w:val="22"/>
    </w:rPr>
  </w:style>
  <w:style w:type="paragraph" w:styleId="22">
    <w:name w:val="Body Text"/>
    <w:basedOn w:val="0"/>
    <w:next w:val="22"/>
    <w:link w:val="23"/>
    <w:uiPriority w:val="0"/>
    <w:pPr>
      <w:ind w:left="324"/>
    </w:pPr>
    <w:rPr>
      <w:rFonts w:ascii="ＭＳ ゴシック" w:hAnsi="ＭＳ ゴシック" w:eastAsia="ＭＳ ゴシック"/>
      <w:sz w:val="21"/>
    </w:rPr>
  </w:style>
  <w:style w:type="character" w:styleId="23" w:customStyle="1">
    <w:name w:val="Body Text Char"/>
    <w:basedOn w:val="10"/>
    <w:next w:val="23"/>
    <w:link w:val="22"/>
    <w:uiPriority w:val="0"/>
    <w:rPr>
      <w:kern w:val="0"/>
      <w:sz w:val="22"/>
    </w:rPr>
  </w:style>
  <w:style w:type="paragraph" w:styleId="24">
    <w:name w:val="List Paragraph"/>
    <w:basedOn w:val="0"/>
    <w:next w:val="24"/>
    <w:link w:val="0"/>
    <w:uiPriority w:val="0"/>
    <w:qFormat/>
  </w:style>
  <w:style w:type="paragraph" w:styleId="25" w:customStyle="1">
    <w:name w:val="Table Paragraph"/>
    <w:basedOn w:val="0"/>
    <w:next w:val="25"/>
    <w:link w:val="0"/>
    <w:uiPriority w:val="0"/>
  </w:style>
  <w:style w:type="paragraph" w:styleId="26">
    <w:name w:val="Balloon Text"/>
    <w:basedOn w:val="0"/>
    <w:next w:val="26"/>
    <w:link w:val="27"/>
    <w:uiPriority w:val="0"/>
    <w:semiHidden/>
    <w:rPr>
      <w:rFonts w:ascii="Cambria" w:hAnsi="Cambria" w:eastAsia="ＭＳ ゴシック"/>
      <w:sz w:val="18"/>
    </w:rPr>
  </w:style>
  <w:style w:type="character" w:styleId="27" w:customStyle="1">
    <w:name w:val="Balloon Text Char"/>
    <w:basedOn w:val="10"/>
    <w:next w:val="27"/>
    <w:link w:val="26"/>
    <w:uiPriority w:val="0"/>
    <w:rPr>
      <w:rFonts w:ascii="Cambria" w:hAnsi="Cambria" w:eastAsia="ＭＳ ゴシック"/>
      <w:sz w:val="18"/>
    </w:rPr>
  </w:style>
  <w:style w:type="paragraph" w:styleId="28">
    <w:name w:val="header"/>
    <w:basedOn w:val="0"/>
    <w:next w:val="28"/>
    <w:link w:val="29"/>
    <w:uiPriority w:val="0"/>
    <w:pPr>
      <w:tabs>
        <w:tab w:val="center" w:leader="none" w:pos="4252"/>
        <w:tab w:val="right" w:leader="none" w:pos="8504"/>
      </w:tabs>
      <w:snapToGrid w:val="0"/>
    </w:pPr>
  </w:style>
  <w:style w:type="character" w:styleId="29" w:customStyle="1">
    <w:name w:val="Header Char"/>
    <w:basedOn w:val="10"/>
    <w:next w:val="29"/>
    <w:link w:val="28"/>
    <w:uiPriority w:val="0"/>
  </w:style>
  <w:style w:type="paragraph" w:styleId="30">
    <w:name w:val="footer"/>
    <w:basedOn w:val="0"/>
    <w:next w:val="30"/>
    <w:link w:val="31"/>
    <w:uiPriority w:val="0"/>
    <w:pPr>
      <w:tabs>
        <w:tab w:val="center" w:leader="none" w:pos="4252"/>
        <w:tab w:val="right" w:leader="none" w:pos="8504"/>
      </w:tabs>
      <w:snapToGrid w:val="0"/>
    </w:pPr>
  </w:style>
  <w:style w:type="character" w:styleId="31" w:customStyle="1">
    <w:name w:val="Footer Char"/>
    <w:basedOn w:val="10"/>
    <w:next w:val="31"/>
    <w:link w:val="30"/>
    <w:uiPriority w:val="0"/>
  </w:style>
  <w:style w:type="character" w:styleId="32">
    <w:name w:val="annotation reference"/>
    <w:basedOn w:val="10"/>
    <w:next w:val="32"/>
    <w:link w:val="0"/>
    <w:uiPriority w:val="0"/>
    <w:semiHidden/>
    <w:rPr>
      <w:sz w:val="18"/>
    </w:rPr>
  </w:style>
  <w:style w:type="paragraph" w:styleId="33">
    <w:name w:val="annotation text"/>
    <w:basedOn w:val="0"/>
    <w:next w:val="33"/>
    <w:link w:val="34"/>
    <w:uiPriority w:val="0"/>
    <w:semiHidden/>
  </w:style>
  <w:style w:type="character" w:styleId="34" w:customStyle="1">
    <w:name w:val="Comment Text Char"/>
    <w:basedOn w:val="10"/>
    <w:next w:val="34"/>
    <w:link w:val="33"/>
    <w:uiPriority w:val="0"/>
  </w:style>
  <w:style w:type="paragraph" w:styleId="35">
    <w:name w:val="annotation subject"/>
    <w:basedOn w:val="33"/>
    <w:next w:val="33"/>
    <w:link w:val="36"/>
    <w:uiPriority w:val="0"/>
    <w:semiHidden/>
    <w:rPr>
      <w:b w:val="1"/>
    </w:rPr>
  </w:style>
  <w:style w:type="character" w:styleId="36" w:customStyle="1">
    <w:name w:val="Comment Subject Char"/>
    <w:basedOn w:val="34"/>
    <w:next w:val="36"/>
    <w:link w:val="35"/>
    <w:uiPriority w:val="0"/>
    <w:rPr>
      <w:b w:val="1"/>
    </w:rPr>
  </w:style>
  <w:style w:type="paragraph" w:styleId="37" w:customStyle="1">
    <w:name w:val="Default"/>
    <w:next w:val="37"/>
    <w:link w:val="0"/>
    <w:uiPriority w:val="0"/>
    <w:pPr>
      <w:widowControl w:val="0"/>
      <w:autoSpaceDE w:val="0"/>
      <w:autoSpaceDN w:val="0"/>
      <w:adjustRightInd w:val="0"/>
    </w:pPr>
    <w:rPr>
      <w:rFonts w:ascii="ＭＳ" w:hAnsi="ＭＳ" w:eastAsia="ＭＳ"/>
      <w:color w:val="000000"/>
      <w:kern w:val="0"/>
      <w:sz w:val="24"/>
    </w:rPr>
  </w:style>
  <w:style w:type="paragraph" w:styleId="38" w:customStyle="1">
    <w:name w:val="一太郎８/９"/>
    <w:next w:val="38"/>
    <w:link w:val="0"/>
    <w:uiPriority w:val="0"/>
    <w:pPr>
      <w:widowControl w:val="0"/>
      <w:wordWrap w:val="0"/>
      <w:autoSpaceDE w:val="0"/>
      <w:autoSpaceDN w:val="0"/>
      <w:adjustRightInd w:val="0"/>
      <w:spacing w:line="211" w:lineRule="atLeast"/>
      <w:jc w:val="both"/>
    </w:pPr>
    <w:rPr>
      <w:rFonts w:ascii="ＭＳ 明朝" w:hAnsi="ＭＳ 明朝" w:eastAsia="ＭＳ ゴシック"/>
      <w:spacing w:val="-1"/>
      <w:kern w:val="0"/>
    </w:rPr>
  </w:style>
  <w:style w:type="paragraph" w:styleId="39">
    <w:name w:val="Note Heading"/>
    <w:basedOn w:val="0"/>
    <w:next w:val="0"/>
    <w:link w:val="40"/>
    <w:uiPriority w:val="0"/>
    <w:pPr>
      <w:jc w:val="center"/>
    </w:pPr>
    <w:rPr>
      <w:rFonts w:ascii="Century" w:hAnsi="Century"/>
      <w:kern w:val="2"/>
      <w:sz w:val="21"/>
    </w:rPr>
  </w:style>
  <w:style w:type="character" w:styleId="40" w:customStyle="1">
    <w:name w:val="Note Heading Char"/>
    <w:basedOn w:val="10"/>
    <w:next w:val="40"/>
    <w:link w:val="39"/>
    <w:uiPriority w:val="0"/>
    <w:rPr>
      <w:rFonts w:ascii="Century" w:hAnsi="Century" w:eastAsia="ＭＳ 明朝"/>
      <w:kern w:val="2"/>
      <w:sz w:val="24"/>
    </w:rPr>
  </w:style>
  <w:style w:type="paragraph" w:styleId="41">
    <w:name w:val="Closing"/>
    <w:basedOn w:val="0"/>
    <w:next w:val="41"/>
    <w:link w:val="42"/>
    <w:uiPriority w:val="0"/>
    <w:pPr>
      <w:jc w:val="right"/>
    </w:pPr>
    <w:rPr>
      <w:rFonts w:ascii="Century" w:hAnsi="Century"/>
      <w:kern w:val="2"/>
      <w:sz w:val="21"/>
    </w:rPr>
  </w:style>
  <w:style w:type="character" w:styleId="42" w:customStyle="1">
    <w:name w:val="Closing Char"/>
    <w:basedOn w:val="10"/>
    <w:next w:val="42"/>
    <w:link w:val="41"/>
    <w:uiPriority w:val="0"/>
    <w:rPr>
      <w:rFonts w:ascii="Century" w:hAnsi="Century" w:eastAsia="ＭＳ 明朝"/>
      <w:kern w:val="2"/>
      <w:sz w:val="24"/>
    </w:rPr>
  </w:style>
  <w:style w:type="paragraph" w:styleId="43">
    <w:name w:val="Body Text 3"/>
    <w:basedOn w:val="0"/>
    <w:next w:val="43"/>
    <w:link w:val="44"/>
    <w:uiPriority w:val="0"/>
    <w:pPr>
      <w:jc w:val="both"/>
    </w:pPr>
    <w:rPr>
      <w:rFonts w:ascii="Century" w:hAnsi="Century"/>
      <w:kern w:val="2"/>
      <w:sz w:val="16"/>
    </w:rPr>
  </w:style>
  <w:style w:type="character" w:styleId="44" w:customStyle="1">
    <w:name w:val="Body Text 3 Char"/>
    <w:basedOn w:val="10"/>
    <w:next w:val="44"/>
    <w:link w:val="43"/>
    <w:uiPriority w:val="0"/>
    <w:rPr>
      <w:rFonts w:ascii="Century" w:hAnsi="Century" w:eastAsia="ＭＳ 明朝"/>
      <w:kern w:val="2"/>
      <w:sz w:val="16"/>
    </w:rPr>
  </w:style>
  <w:style w:type="paragraph" w:styleId="45">
    <w:name w:val="Body Text Indent 2"/>
    <w:basedOn w:val="0"/>
    <w:next w:val="45"/>
    <w:link w:val="46"/>
    <w:uiPriority w:val="0"/>
    <w:pPr>
      <w:spacing w:line="480" w:lineRule="auto"/>
      <w:ind w:left="851" w:leftChars="400"/>
    </w:pPr>
  </w:style>
  <w:style w:type="character" w:styleId="46" w:customStyle="1">
    <w:name w:val="Body Text Indent 2 Char"/>
    <w:basedOn w:val="10"/>
    <w:next w:val="46"/>
    <w:link w:val="45"/>
    <w:uiPriority w:val="0"/>
  </w:style>
  <w:style w:type="paragraph" w:styleId="47">
    <w:name w:val="Revision"/>
    <w:next w:val="47"/>
    <w:link w:val="0"/>
    <w:uiPriority w:val="0"/>
    <w:rPr>
      <w:kern w:val="0"/>
      <w:sz w:val="22"/>
    </w:rPr>
  </w:style>
  <w:style w:type="character" w:styleId="48">
    <w:name w:val="footnote reference"/>
    <w:basedOn w:val="10"/>
    <w:next w:val="48"/>
    <w:link w:val="0"/>
    <w:uiPriority w:val="0"/>
    <w:semiHidden/>
    <w:rPr>
      <w:vertAlign w:val="superscript"/>
    </w:rPr>
  </w:style>
  <w:style w:type="character" w:styleId="49">
    <w:name w:val="endnote reference"/>
    <w:basedOn w:val="10"/>
    <w:next w:val="49"/>
    <w:link w:val="0"/>
    <w:uiPriority w:val="0"/>
    <w:semiHidden/>
    <w:rPr>
      <w:vertAlign w:val="superscript"/>
    </w:rPr>
  </w:style>
  <w:style w:type="table" w:styleId="50" w:customStyle="1">
    <w:name w:val="Table Normal1"/>
    <w:basedOn w:val="11"/>
    <w:next w:val="50"/>
    <w:link w:val="0"/>
    <w:uiPriority w:val="0"/>
    <w:pPr>
      <w:widowControl w:val="0"/>
    </w:pPr>
    <w:rPr>
      <w:kern w:val="0"/>
      <w:sz w:val="22"/>
    </w:rPr>
    <w:tblPr>
      <w:tblStyleRowBandSize w:val="1"/>
      <w:tblStyleColBandSize w:val="1"/>
      <w:tblInd w:w="0" w:type="dxa"/>
      <w:tblCellMar>
        <w:top w:w="0" w:type="dxa"/>
        <w:bottom w:w="0" w:type="dxa"/>
        <w:left w:w="0" w:type="dxa"/>
        <w:right w:w="0"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microsoft.com/office/2011/relationships/commentsExtended" Target="commentsExtended.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0</TotalTime>
  <Pages>4</Pages>
  <Words>13</Words>
  <Characters>2236</Characters>
  <Application>JUST Note</Application>
  <Lines>524</Lines>
  <Paragraphs>103</Paragraphs>
  <CharactersWithSpaces>2416</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大沢　一基</cp:lastModifiedBy>
  <cp:lastPrinted>2022-03-11T05:58:26Z</cp:lastPrinted>
  <dcterms:modified xsi:type="dcterms:W3CDTF">2022-03-11T05:58:22Z</dcterms:modified>
  <cp:revision>1</cp:revision>
</cp:coreProperties>
</file>